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AF9C" w14:textId="7B3FC3CC" w:rsidR="00B66F8C" w:rsidRPr="00B66F8C" w:rsidRDefault="00B66F8C" w:rsidP="00B66F8C">
      <w:pPr>
        <w:pStyle w:val="a3"/>
        <w:spacing w:before="0" w:line="276" w:lineRule="auto"/>
        <w:ind w:left="785"/>
        <w:jc w:val="center"/>
        <w:rPr>
          <w:b/>
          <w:bCs/>
        </w:rPr>
      </w:pPr>
      <w:r w:rsidRPr="00B66F8C">
        <w:rPr>
          <w:b/>
          <w:bCs/>
        </w:rPr>
        <w:t>ПОЛОЖЕНИЕ</w:t>
      </w:r>
    </w:p>
    <w:p w14:paraId="449D730B" w14:textId="2C6AF264" w:rsidR="00F520C1" w:rsidRPr="00B66F8C" w:rsidRDefault="00B66F8C" w:rsidP="00B66F8C">
      <w:pPr>
        <w:pStyle w:val="a3"/>
        <w:spacing w:before="0" w:line="276" w:lineRule="auto"/>
        <w:ind w:left="785"/>
        <w:jc w:val="center"/>
        <w:rPr>
          <w:b/>
          <w:bCs/>
        </w:rPr>
      </w:pPr>
      <w:r w:rsidRPr="00B66F8C">
        <w:rPr>
          <w:b/>
          <w:bCs/>
        </w:rPr>
        <w:t xml:space="preserve"> </w:t>
      </w:r>
      <w:r w:rsidR="00813926" w:rsidRPr="00B66F8C">
        <w:rPr>
          <w:b/>
          <w:bCs/>
        </w:rPr>
        <w:t>о</w:t>
      </w:r>
      <w:r w:rsidR="00813926" w:rsidRPr="00B66F8C">
        <w:rPr>
          <w:b/>
          <w:bCs/>
          <w:spacing w:val="-6"/>
        </w:rPr>
        <w:t xml:space="preserve"> </w:t>
      </w:r>
      <w:r w:rsidR="00813926" w:rsidRPr="00B66F8C">
        <w:rPr>
          <w:b/>
          <w:bCs/>
        </w:rPr>
        <w:t>школьной музейной комнате</w:t>
      </w:r>
    </w:p>
    <w:p w14:paraId="67533659" w14:textId="77777777" w:rsidR="00F520C1" w:rsidRPr="00B66F8C" w:rsidRDefault="00813926" w:rsidP="00B66F8C">
      <w:pPr>
        <w:pStyle w:val="a4"/>
        <w:numPr>
          <w:ilvl w:val="0"/>
          <w:numId w:val="6"/>
        </w:numPr>
        <w:tabs>
          <w:tab w:val="left" w:pos="422"/>
        </w:tabs>
        <w:spacing w:before="185" w:line="276" w:lineRule="auto"/>
        <w:jc w:val="both"/>
        <w:rPr>
          <w:b/>
          <w:sz w:val="24"/>
          <w:szCs w:val="24"/>
        </w:rPr>
      </w:pPr>
      <w:r w:rsidRPr="00B66F8C">
        <w:rPr>
          <w:b/>
          <w:sz w:val="24"/>
          <w:szCs w:val="24"/>
        </w:rPr>
        <w:t>Общие</w:t>
      </w:r>
      <w:r w:rsidRPr="00B66F8C">
        <w:rPr>
          <w:b/>
          <w:spacing w:val="-6"/>
          <w:sz w:val="24"/>
          <w:szCs w:val="24"/>
        </w:rPr>
        <w:t xml:space="preserve"> </w:t>
      </w:r>
      <w:r w:rsidRPr="00B66F8C">
        <w:rPr>
          <w:b/>
          <w:sz w:val="24"/>
          <w:szCs w:val="24"/>
        </w:rPr>
        <w:t>положения</w:t>
      </w:r>
    </w:p>
    <w:p w14:paraId="7E58EDDD" w14:textId="220B4190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75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Положение о музейной комнате</w:t>
      </w:r>
      <w:r>
        <w:rPr>
          <w:sz w:val="24"/>
          <w:szCs w:val="24"/>
        </w:rPr>
        <w:t xml:space="preserve"> «Зал боевой славы»</w:t>
      </w:r>
      <w:r w:rsidRPr="00B66F8C">
        <w:rPr>
          <w:sz w:val="24"/>
          <w:szCs w:val="24"/>
        </w:rPr>
        <w:t xml:space="preserve"> </w:t>
      </w:r>
      <w:r w:rsidR="00B66F8C" w:rsidRPr="00B66F8C">
        <w:rPr>
          <w:sz w:val="24"/>
          <w:szCs w:val="24"/>
        </w:rPr>
        <w:t>Государственного</w:t>
      </w:r>
      <w:r w:rsidRPr="00B66F8C">
        <w:rPr>
          <w:sz w:val="24"/>
          <w:szCs w:val="24"/>
        </w:rPr>
        <w:t xml:space="preserve"> бюджетного общеобразовательного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 xml:space="preserve">учреждения «Школа№ </w:t>
      </w:r>
      <w:r w:rsidR="00B66F8C" w:rsidRPr="00B66F8C">
        <w:rPr>
          <w:sz w:val="24"/>
          <w:szCs w:val="24"/>
        </w:rPr>
        <w:t>54 с углубленным изучением отдельных предметов г.о.Горловка</w:t>
      </w:r>
      <w:r w:rsidRPr="00B66F8C">
        <w:rPr>
          <w:sz w:val="24"/>
          <w:szCs w:val="24"/>
        </w:rPr>
        <w:t>» (далее – Учреждение) разработано на основе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следующих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нормативных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актов:</w:t>
      </w:r>
    </w:p>
    <w:p w14:paraId="34AA28F4" w14:textId="77777777" w:rsidR="00F520C1" w:rsidRPr="00B66F8C" w:rsidRDefault="00813926" w:rsidP="00B66F8C">
      <w:pPr>
        <w:pStyle w:val="a4"/>
        <w:numPr>
          <w:ilvl w:val="0"/>
          <w:numId w:val="5"/>
        </w:numPr>
        <w:tabs>
          <w:tab w:val="left" w:pos="375"/>
        </w:tabs>
        <w:spacing w:before="165" w:line="276" w:lineRule="auto"/>
        <w:ind w:left="37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Федеральный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закон «Об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образовании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в Российской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Федерации»</w:t>
      </w:r>
      <w:r w:rsidRPr="00B66F8C">
        <w:rPr>
          <w:spacing w:val="-10"/>
          <w:sz w:val="24"/>
          <w:szCs w:val="24"/>
        </w:rPr>
        <w:t xml:space="preserve"> </w:t>
      </w:r>
      <w:r w:rsidRPr="00B66F8C">
        <w:rPr>
          <w:sz w:val="24"/>
          <w:szCs w:val="24"/>
        </w:rPr>
        <w:t>от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29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декаб</w:t>
      </w:r>
      <w:r w:rsidRPr="00B66F8C">
        <w:rPr>
          <w:sz w:val="24"/>
          <w:szCs w:val="24"/>
        </w:rPr>
        <w:t>ря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2012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года</w:t>
      </w:r>
    </w:p>
    <w:p w14:paraId="7EF1E13E" w14:textId="77777777" w:rsidR="00F520C1" w:rsidRPr="00B66F8C" w:rsidRDefault="00813926" w:rsidP="00B66F8C">
      <w:pPr>
        <w:pStyle w:val="a3"/>
        <w:spacing w:before="20" w:line="276" w:lineRule="auto"/>
        <w:jc w:val="both"/>
      </w:pPr>
      <w:r w:rsidRPr="00B66F8C">
        <w:t>№</w:t>
      </w:r>
      <w:r w:rsidRPr="00B66F8C">
        <w:rPr>
          <w:spacing w:val="2"/>
        </w:rPr>
        <w:t xml:space="preserve"> </w:t>
      </w:r>
      <w:r w:rsidRPr="00B66F8C">
        <w:t>273-ФЗ;</w:t>
      </w:r>
    </w:p>
    <w:p w14:paraId="205B081A" w14:textId="77777777" w:rsidR="00F520C1" w:rsidRPr="00B66F8C" w:rsidRDefault="00813926" w:rsidP="00B66F8C">
      <w:pPr>
        <w:pStyle w:val="a4"/>
        <w:numPr>
          <w:ilvl w:val="0"/>
          <w:numId w:val="5"/>
        </w:numPr>
        <w:tabs>
          <w:tab w:val="left" w:pos="375"/>
        </w:tabs>
        <w:spacing w:before="182" w:line="276" w:lineRule="auto"/>
        <w:ind w:left="37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Устав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общеобразовательного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учреждения;</w:t>
      </w:r>
    </w:p>
    <w:p w14:paraId="5F529B98" w14:textId="77777777" w:rsidR="00F520C1" w:rsidRPr="00B66F8C" w:rsidRDefault="00813926" w:rsidP="00B66F8C">
      <w:pPr>
        <w:pStyle w:val="a4"/>
        <w:numPr>
          <w:ilvl w:val="0"/>
          <w:numId w:val="5"/>
        </w:numPr>
        <w:tabs>
          <w:tab w:val="left" w:pos="313"/>
        </w:tabs>
        <w:spacing w:before="187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Федеральный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закон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«О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музейном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фонде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Российской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Федерации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музеях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Российской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Федерации»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от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26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мая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1996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года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N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54-ФЗ;</w:t>
      </w:r>
    </w:p>
    <w:p w14:paraId="7F28015D" w14:textId="77777777" w:rsidR="00F520C1" w:rsidRPr="00B66F8C" w:rsidRDefault="00813926" w:rsidP="00B66F8C">
      <w:pPr>
        <w:pStyle w:val="a4"/>
        <w:numPr>
          <w:ilvl w:val="0"/>
          <w:numId w:val="5"/>
        </w:numPr>
        <w:tabs>
          <w:tab w:val="left" w:pos="313"/>
        </w:tabs>
        <w:spacing w:before="163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Письмо Министерства образования РФ «Об организации музейно-краеведческой работы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в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школе»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от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12.03.03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№</w:t>
      </w:r>
      <w:r w:rsidRPr="00B66F8C">
        <w:rPr>
          <w:spacing w:val="3"/>
          <w:sz w:val="24"/>
          <w:szCs w:val="24"/>
        </w:rPr>
        <w:t xml:space="preserve"> </w:t>
      </w:r>
      <w:r w:rsidRPr="00B66F8C">
        <w:rPr>
          <w:sz w:val="24"/>
          <w:szCs w:val="24"/>
        </w:rPr>
        <w:t>28-51-181/16;</w:t>
      </w:r>
    </w:p>
    <w:p w14:paraId="1025A879" w14:textId="233553C0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0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Настоящее Положение устанавливает общий порядок деятельности школьной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комнаты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в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части учета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хранения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фондов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на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основании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Федерального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закона</w:t>
      </w:r>
      <w:r w:rsidR="00B66F8C" w:rsidRPr="00B66F8C">
        <w:rPr>
          <w:sz w:val="24"/>
          <w:szCs w:val="24"/>
        </w:rPr>
        <w:t xml:space="preserve"> </w:t>
      </w:r>
      <w:r w:rsidRPr="00B66F8C">
        <w:rPr>
          <w:sz w:val="24"/>
          <w:szCs w:val="24"/>
        </w:rPr>
        <w:t>«О музейном фонде Российской Федерации и музеях Российской Федерации», а также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иных нормативно правовых актов Российской Федерации, регулирующих деятельность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музеев.</w:t>
      </w:r>
    </w:p>
    <w:p w14:paraId="0FBCE29B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56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 xml:space="preserve">Музейная комната организована в целях воспитания, обучения, </w:t>
      </w:r>
      <w:r w:rsidRPr="00B66F8C">
        <w:rPr>
          <w:sz w:val="24"/>
          <w:szCs w:val="24"/>
        </w:rPr>
        <w:t>развития и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социализации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обучающихся.</w:t>
      </w:r>
    </w:p>
    <w:p w14:paraId="5C4E1412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604"/>
        </w:tabs>
        <w:spacing w:before="163" w:line="276" w:lineRule="auto"/>
        <w:ind w:left="603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Профиль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функции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комнаты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определяются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задачами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деятельности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Школы.</w:t>
      </w:r>
    </w:p>
    <w:p w14:paraId="3A64E67C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80" w:line="276" w:lineRule="auto"/>
        <w:ind w:left="541" w:hanging="423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Профиль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комнаты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–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военно-патриотический.</w:t>
      </w:r>
    </w:p>
    <w:p w14:paraId="4BEAE4C2" w14:textId="77777777" w:rsidR="00F520C1" w:rsidRPr="00B66F8C" w:rsidRDefault="00813926" w:rsidP="00B66F8C">
      <w:pPr>
        <w:pStyle w:val="1"/>
        <w:numPr>
          <w:ilvl w:val="0"/>
          <w:numId w:val="6"/>
        </w:numPr>
        <w:tabs>
          <w:tab w:val="left" w:pos="364"/>
        </w:tabs>
        <w:spacing w:before="185" w:line="276" w:lineRule="auto"/>
        <w:ind w:left="364" w:hanging="245"/>
        <w:jc w:val="both"/>
      </w:pPr>
      <w:r w:rsidRPr="00B66F8C">
        <w:t>Основные</w:t>
      </w:r>
      <w:r w:rsidRPr="00B66F8C">
        <w:rPr>
          <w:spacing w:val="-5"/>
        </w:rPr>
        <w:t xml:space="preserve"> </w:t>
      </w:r>
      <w:r w:rsidRPr="00B66F8C">
        <w:t>понятия.</w:t>
      </w:r>
    </w:p>
    <w:p w14:paraId="0D56CBC8" w14:textId="17BCEEB1" w:rsidR="00F520C1" w:rsidRPr="00B66F8C" w:rsidRDefault="00813926" w:rsidP="00B66F8C">
      <w:pPr>
        <w:pStyle w:val="a3"/>
        <w:spacing w:before="180" w:line="276" w:lineRule="auto"/>
        <w:jc w:val="both"/>
      </w:pPr>
      <w:r w:rsidRPr="00B66F8C">
        <w:t>Исследовательская</w:t>
      </w:r>
      <w:r w:rsidRPr="00B66F8C">
        <w:rPr>
          <w:spacing w:val="1"/>
        </w:rPr>
        <w:t xml:space="preserve"> </w:t>
      </w:r>
      <w:r w:rsidRPr="00B66F8C">
        <w:t>работа – направление краеведческой и иной деятельности, заключающееся в получении</w:t>
      </w:r>
      <w:r w:rsidRPr="00B66F8C">
        <w:rPr>
          <w:spacing w:val="1"/>
        </w:rPr>
        <w:t xml:space="preserve"> </w:t>
      </w:r>
      <w:r w:rsidRPr="00B66F8C">
        <w:t>новых знаний и конкретных материалов в соответствии с профилем и тематикой музейной</w:t>
      </w:r>
      <w:r w:rsidRPr="00B66F8C">
        <w:rPr>
          <w:spacing w:val="-57"/>
        </w:rPr>
        <w:t xml:space="preserve"> </w:t>
      </w:r>
      <w:r w:rsidRPr="00B66F8C">
        <w:t>комнаты.</w:t>
      </w:r>
      <w:r w:rsidRPr="00B66F8C">
        <w:t xml:space="preserve"> Комплектование музейных фондов – направление музейной деятельности,</w:t>
      </w:r>
      <w:r w:rsidRPr="00B66F8C">
        <w:rPr>
          <w:spacing w:val="1"/>
        </w:rPr>
        <w:t xml:space="preserve"> </w:t>
      </w:r>
      <w:r w:rsidRPr="00B66F8C">
        <w:t>включающее в себя комплекс мероприятий по разработке и реализации конкретных</w:t>
      </w:r>
      <w:r w:rsidRPr="00B66F8C">
        <w:rPr>
          <w:spacing w:val="1"/>
        </w:rPr>
        <w:t xml:space="preserve"> </w:t>
      </w:r>
      <w:r w:rsidRPr="00B66F8C">
        <w:t>программ</w:t>
      </w:r>
      <w:r w:rsidRPr="00B66F8C">
        <w:rPr>
          <w:spacing w:val="-3"/>
        </w:rPr>
        <w:t xml:space="preserve"> </w:t>
      </w:r>
      <w:r w:rsidRPr="00B66F8C">
        <w:t>сбора</w:t>
      </w:r>
      <w:r w:rsidRPr="00B66F8C">
        <w:rPr>
          <w:spacing w:val="-6"/>
        </w:rPr>
        <w:t xml:space="preserve"> </w:t>
      </w:r>
      <w:r w:rsidRPr="00B66F8C">
        <w:t>музейных</w:t>
      </w:r>
      <w:r w:rsidRPr="00B66F8C">
        <w:rPr>
          <w:spacing w:val="-4"/>
        </w:rPr>
        <w:t xml:space="preserve"> </w:t>
      </w:r>
      <w:r w:rsidRPr="00B66F8C">
        <w:t>материалов.</w:t>
      </w:r>
      <w:r w:rsidRPr="00B66F8C">
        <w:rPr>
          <w:spacing w:val="-3"/>
        </w:rPr>
        <w:t xml:space="preserve"> </w:t>
      </w:r>
      <w:r w:rsidRPr="00B66F8C">
        <w:t>Методическая работа</w:t>
      </w:r>
      <w:r w:rsidRPr="00B66F8C">
        <w:rPr>
          <w:spacing w:val="7"/>
        </w:rPr>
        <w:t xml:space="preserve"> </w:t>
      </w:r>
      <w:r w:rsidRPr="00B66F8C">
        <w:t>–</w:t>
      </w:r>
      <w:r w:rsidRPr="00B66F8C">
        <w:rPr>
          <w:spacing w:val="1"/>
        </w:rPr>
        <w:t xml:space="preserve"> </w:t>
      </w:r>
      <w:r w:rsidRPr="00B66F8C">
        <w:t>направление музейной</w:t>
      </w:r>
    </w:p>
    <w:p w14:paraId="55D4814F" w14:textId="77777777" w:rsidR="00F520C1" w:rsidRPr="00B66F8C" w:rsidRDefault="00813926" w:rsidP="00B66F8C">
      <w:pPr>
        <w:pStyle w:val="a3"/>
        <w:spacing w:before="0" w:line="276" w:lineRule="auto"/>
        <w:jc w:val="both"/>
      </w:pPr>
      <w:r w:rsidRPr="00B66F8C">
        <w:t>деятельности, связанное с разработкой, описанием и внедрением методов и приемов по</w:t>
      </w:r>
      <w:r w:rsidRPr="00B66F8C">
        <w:rPr>
          <w:spacing w:val="-57"/>
        </w:rPr>
        <w:t xml:space="preserve"> </w:t>
      </w:r>
      <w:r w:rsidRPr="00B66F8C">
        <w:t>использованию</w:t>
      </w:r>
      <w:r w:rsidRPr="00B66F8C">
        <w:rPr>
          <w:spacing w:val="-2"/>
        </w:rPr>
        <w:t xml:space="preserve"> </w:t>
      </w:r>
      <w:r w:rsidRPr="00B66F8C">
        <w:t>музейной</w:t>
      </w:r>
      <w:r w:rsidRPr="00B66F8C">
        <w:rPr>
          <w:spacing w:val="2"/>
        </w:rPr>
        <w:t xml:space="preserve"> </w:t>
      </w:r>
      <w:r w:rsidRPr="00B66F8C">
        <w:t>комнаты</w:t>
      </w:r>
      <w:r w:rsidRPr="00B66F8C">
        <w:rPr>
          <w:spacing w:val="1"/>
        </w:rPr>
        <w:t xml:space="preserve"> </w:t>
      </w:r>
      <w:r w:rsidRPr="00B66F8C">
        <w:t>в</w:t>
      </w:r>
      <w:r w:rsidRPr="00B66F8C">
        <w:rPr>
          <w:spacing w:val="-3"/>
        </w:rPr>
        <w:t xml:space="preserve"> </w:t>
      </w:r>
      <w:r w:rsidRPr="00B66F8C">
        <w:t>образовательном</w:t>
      </w:r>
      <w:r w:rsidRPr="00B66F8C">
        <w:rPr>
          <w:spacing w:val="2"/>
        </w:rPr>
        <w:t xml:space="preserve"> </w:t>
      </w:r>
      <w:r w:rsidRPr="00B66F8C">
        <w:t>процессе и</w:t>
      </w:r>
      <w:r w:rsidRPr="00B66F8C">
        <w:rPr>
          <w:spacing w:val="1"/>
        </w:rPr>
        <w:t xml:space="preserve"> </w:t>
      </w:r>
      <w:r w:rsidRPr="00B66F8C">
        <w:t>культурно-</w:t>
      </w:r>
      <w:r w:rsidRPr="00B66F8C">
        <w:rPr>
          <w:spacing w:val="1"/>
        </w:rPr>
        <w:t xml:space="preserve"> </w:t>
      </w:r>
      <w:r w:rsidRPr="00B66F8C">
        <w:t>просветительной</w:t>
      </w:r>
      <w:r w:rsidRPr="00B66F8C">
        <w:rPr>
          <w:spacing w:val="-3"/>
        </w:rPr>
        <w:t xml:space="preserve"> </w:t>
      </w:r>
      <w:r w:rsidRPr="00B66F8C">
        <w:t>деятельности.</w:t>
      </w:r>
    </w:p>
    <w:p w14:paraId="5471A2BE" w14:textId="77777777" w:rsidR="00F520C1" w:rsidRPr="00B66F8C" w:rsidRDefault="00813926" w:rsidP="00B66F8C">
      <w:pPr>
        <w:pStyle w:val="a3"/>
        <w:spacing w:before="155" w:line="276" w:lineRule="auto"/>
        <w:ind w:firstLine="62"/>
        <w:jc w:val="both"/>
      </w:pPr>
      <w:r w:rsidRPr="00B66F8C">
        <w:t>Музейный предмет – памятник материальной или духовной культуры, объект п</w:t>
      </w:r>
      <w:r w:rsidRPr="00B66F8C">
        <w:t>рироды,</w:t>
      </w:r>
      <w:r w:rsidRPr="00B66F8C">
        <w:rPr>
          <w:spacing w:val="-57"/>
        </w:rPr>
        <w:t xml:space="preserve"> </w:t>
      </w:r>
      <w:r w:rsidRPr="00B66F8C">
        <w:t>поступивший</w:t>
      </w:r>
      <w:r w:rsidRPr="00B66F8C">
        <w:rPr>
          <w:spacing w:val="-3"/>
        </w:rPr>
        <w:t xml:space="preserve"> </w:t>
      </w:r>
      <w:r w:rsidRPr="00B66F8C">
        <w:t>в</w:t>
      </w:r>
      <w:r w:rsidRPr="00B66F8C">
        <w:rPr>
          <w:spacing w:val="-2"/>
        </w:rPr>
        <w:t xml:space="preserve"> </w:t>
      </w:r>
      <w:r w:rsidRPr="00B66F8C">
        <w:t>музейную</w:t>
      </w:r>
      <w:r w:rsidRPr="00B66F8C">
        <w:rPr>
          <w:spacing w:val="-1"/>
        </w:rPr>
        <w:t xml:space="preserve"> </w:t>
      </w:r>
      <w:r w:rsidRPr="00B66F8C">
        <w:t>комнату</w:t>
      </w:r>
      <w:r w:rsidRPr="00B66F8C">
        <w:rPr>
          <w:spacing w:val="-5"/>
        </w:rPr>
        <w:t xml:space="preserve"> </w:t>
      </w:r>
      <w:r w:rsidRPr="00B66F8C">
        <w:t>и</w:t>
      </w:r>
      <w:r w:rsidRPr="00B66F8C">
        <w:rPr>
          <w:spacing w:val="2"/>
        </w:rPr>
        <w:t xml:space="preserve"> </w:t>
      </w:r>
      <w:r w:rsidRPr="00B66F8C">
        <w:t>зафиксированный</w:t>
      </w:r>
      <w:r w:rsidRPr="00B66F8C">
        <w:rPr>
          <w:spacing w:val="-3"/>
        </w:rPr>
        <w:t xml:space="preserve"> </w:t>
      </w:r>
      <w:r w:rsidRPr="00B66F8C">
        <w:t>в</w:t>
      </w:r>
      <w:r w:rsidRPr="00B66F8C">
        <w:rPr>
          <w:spacing w:val="-2"/>
        </w:rPr>
        <w:t xml:space="preserve"> </w:t>
      </w:r>
      <w:r w:rsidRPr="00B66F8C">
        <w:t>инвентарной</w:t>
      </w:r>
      <w:r w:rsidRPr="00B66F8C">
        <w:rPr>
          <w:spacing w:val="-2"/>
        </w:rPr>
        <w:t xml:space="preserve"> </w:t>
      </w:r>
      <w:r w:rsidRPr="00B66F8C">
        <w:t>книге.</w:t>
      </w:r>
    </w:p>
    <w:p w14:paraId="267D3435" w14:textId="77777777" w:rsidR="00F520C1" w:rsidRPr="00B66F8C" w:rsidRDefault="00813926" w:rsidP="00B66F8C">
      <w:pPr>
        <w:pStyle w:val="a3"/>
        <w:spacing w:line="276" w:lineRule="auto"/>
        <w:jc w:val="both"/>
      </w:pPr>
      <w:r w:rsidRPr="00B66F8C">
        <w:t>Музейная коллекция - совокупность культурных ценностей, которые приобретают</w:t>
      </w:r>
      <w:r w:rsidRPr="00B66F8C">
        <w:rPr>
          <w:spacing w:val="1"/>
        </w:rPr>
        <w:t xml:space="preserve"> </w:t>
      </w:r>
      <w:r w:rsidRPr="00B66F8C">
        <w:t>свойства</w:t>
      </w:r>
      <w:r w:rsidRPr="00B66F8C">
        <w:rPr>
          <w:spacing w:val="-5"/>
        </w:rPr>
        <w:t xml:space="preserve"> </w:t>
      </w:r>
      <w:r w:rsidRPr="00B66F8C">
        <w:t>музейного предмета,</w:t>
      </w:r>
      <w:r w:rsidRPr="00B66F8C">
        <w:rPr>
          <w:spacing w:val="-7"/>
        </w:rPr>
        <w:t xml:space="preserve"> </w:t>
      </w:r>
      <w:r w:rsidRPr="00B66F8C">
        <w:t>только будучи</w:t>
      </w:r>
      <w:r w:rsidRPr="00B66F8C">
        <w:rPr>
          <w:spacing w:val="-2"/>
        </w:rPr>
        <w:t xml:space="preserve"> </w:t>
      </w:r>
      <w:r w:rsidRPr="00B66F8C">
        <w:t>соединенными</w:t>
      </w:r>
      <w:r w:rsidRPr="00B66F8C">
        <w:rPr>
          <w:spacing w:val="-8"/>
        </w:rPr>
        <w:t xml:space="preserve"> </w:t>
      </w:r>
      <w:r w:rsidRPr="00B66F8C">
        <w:t>вместе</w:t>
      </w:r>
      <w:r w:rsidRPr="00B66F8C">
        <w:rPr>
          <w:spacing w:val="-8"/>
        </w:rPr>
        <w:t xml:space="preserve"> </w:t>
      </w:r>
      <w:r w:rsidRPr="00B66F8C">
        <w:t>в</w:t>
      </w:r>
      <w:r w:rsidRPr="00B66F8C">
        <w:rPr>
          <w:spacing w:val="-3"/>
        </w:rPr>
        <w:t xml:space="preserve"> </w:t>
      </w:r>
      <w:r w:rsidRPr="00B66F8C">
        <w:t>силу</w:t>
      </w:r>
      <w:r w:rsidRPr="00B66F8C">
        <w:rPr>
          <w:spacing w:val="-8"/>
        </w:rPr>
        <w:t xml:space="preserve"> </w:t>
      </w:r>
      <w:r w:rsidRPr="00B66F8C">
        <w:t>характера</w:t>
      </w:r>
      <w:r w:rsidRPr="00B66F8C">
        <w:rPr>
          <w:spacing w:val="-57"/>
        </w:rPr>
        <w:t xml:space="preserve"> </w:t>
      </w:r>
      <w:r w:rsidRPr="00B66F8C">
        <w:t>своего</w:t>
      </w:r>
      <w:r w:rsidRPr="00B66F8C">
        <w:rPr>
          <w:spacing w:val="4"/>
        </w:rPr>
        <w:t xml:space="preserve"> </w:t>
      </w:r>
      <w:r w:rsidRPr="00B66F8C">
        <w:t>происхождения,</w:t>
      </w:r>
      <w:r w:rsidRPr="00B66F8C">
        <w:rPr>
          <w:spacing w:val="-2"/>
        </w:rPr>
        <w:t xml:space="preserve"> </w:t>
      </w:r>
      <w:r w:rsidRPr="00B66F8C">
        <w:t>либо</w:t>
      </w:r>
      <w:r w:rsidRPr="00B66F8C">
        <w:rPr>
          <w:spacing w:val="4"/>
        </w:rPr>
        <w:t xml:space="preserve"> </w:t>
      </w:r>
      <w:r w:rsidRPr="00B66F8C">
        <w:t>видового</w:t>
      </w:r>
      <w:r w:rsidRPr="00B66F8C">
        <w:rPr>
          <w:spacing w:val="1"/>
        </w:rPr>
        <w:t xml:space="preserve"> </w:t>
      </w:r>
      <w:r w:rsidRPr="00B66F8C">
        <w:t>родства,</w:t>
      </w:r>
      <w:r w:rsidRPr="00B66F8C">
        <w:rPr>
          <w:spacing w:val="-3"/>
        </w:rPr>
        <w:t xml:space="preserve"> </w:t>
      </w:r>
      <w:r w:rsidRPr="00B66F8C">
        <w:t>либо</w:t>
      </w:r>
      <w:r w:rsidRPr="00B66F8C">
        <w:rPr>
          <w:spacing w:val="1"/>
        </w:rPr>
        <w:t xml:space="preserve"> </w:t>
      </w:r>
      <w:r w:rsidRPr="00B66F8C">
        <w:t>по</w:t>
      </w:r>
      <w:r w:rsidRPr="00B66F8C">
        <w:rPr>
          <w:spacing w:val="5"/>
        </w:rPr>
        <w:t xml:space="preserve"> </w:t>
      </w:r>
      <w:r w:rsidRPr="00B66F8C">
        <w:t>иным</w:t>
      </w:r>
      <w:r w:rsidRPr="00B66F8C">
        <w:rPr>
          <w:spacing w:val="-3"/>
        </w:rPr>
        <w:t xml:space="preserve"> </w:t>
      </w:r>
      <w:r w:rsidRPr="00B66F8C">
        <w:t>признакам.</w:t>
      </w:r>
    </w:p>
    <w:p w14:paraId="2C489F49" w14:textId="77777777" w:rsidR="00F520C1" w:rsidRPr="00B66F8C" w:rsidRDefault="00F520C1" w:rsidP="00B66F8C">
      <w:pPr>
        <w:spacing w:line="276" w:lineRule="auto"/>
        <w:jc w:val="both"/>
        <w:rPr>
          <w:sz w:val="24"/>
          <w:szCs w:val="24"/>
        </w:rPr>
        <w:sectPr w:rsidR="00F520C1" w:rsidRPr="00B66F8C">
          <w:type w:val="continuous"/>
          <w:pgSz w:w="11910" w:h="16840"/>
          <w:pgMar w:top="1560" w:right="740" w:bottom="280" w:left="1580" w:header="720" w:footer="720" w:gutter="0"/>
          <w:cols w:space="720"/>
        </w:sectPr>
      </w:pPr>
    </w:p>
    <w:p w14:paraId="791378AD" w14:textId="77777777" w:rsidR="00F520C1" w:rsidRPr="00B66F8C" w:rsidRDefault="00813926" w:rsidP="00B66F8C">
      <w:pPr>
        <w:pStyle w:val="a3"/>
        <w:spacing w:before="66" w:line="276" w:lineRule="auto"/>
        <w:jc w:val="both"/>
      </w:pPr>
      <w:r w:rsidRPr="00B66F8C">
        <w:lastRenderedPageBreak/>
        <w:t>Музейная выставка – экспозиция по материалам музейной комнаты, имеющая, как</w:t>
      </w:r>
      <w:r w:rsidRPr="00B66F8C">
        <w:rPr>
          <w:spacing w:val="-57"/>
        </w:rPr>
        <w:t xml:space="preserve"> </w:t>
      </w:r>
      <w:r w:rsidRPr="00B66F8C">
        <w:t>правило,</w:t>
      </w:r>
      <w:r w:rsidRPr="00B66F8C">
        <w:rPr>
          <w:spacing w:val="-6"/>
        </w:rPr>
        <w:t xml:space="preserve"> </w:t>
      </w:r>
      <w:r w:rsidRPr="00B66F8C">
        <w:t>временный</w:t>
      </w:r>
      <w:r w:rsidRPr="00B66F8C">
        <w:rPr>
          <w:spacing w:val="-7"/>
        </w:rPr>
        <w:t xml:space="preserve"> </w:t>
      </w:r>
      <w:r w:rsidRPr="00B66F8C">
        <w:t>характер</w:t>
      </w:r>
      <w:r w:rsidRPr="00B66F8C">
        <w:rPr>
          <w:spacing w:val="-4"/>
        </w:rPr>
        <w:t xml:space="preserve"> </w:t>
      </w:r>
      <w:r w:rsidRPr="00B66F8C">
        <w:t>или</w:t>
      </w:r>
      <w:r w:rsidRPr="00B66F8C">
        <w:rPr>
          <w:spacing w:val="-3"/>
        </w:rPr>
        <w:t xml:space="preserve"> </w:t>
      </w:r>
      <w:r w:rsidRPr="00B66F8C">
        <w:t>периодически</w:t>
      </w:r>
      <w:r w:rsidRPr="00B66F8C">
        <w:rPr>
          <w:spacing w:val="-2"/>
        </w:rPr>
        <w:t xml:space="preserve"> </w:t>
      </w:r>
      <w:r w:rsidRPr="00B66F8C">
        <w:t>сменяющийся</w:t>
      </w:r>
      <w:r w:rsidRPr="00B66F8C">
        <w:rPr>
          <w:spacing w:val="-3"/>
        </w:rPr>
        <w:t xml:space="preserve"> </w:t>
      </w:r>
      <w:r w:rsidRPr="00B66F8C">
        <w:t>состав</w:t>
      </w:r>
      <w:r w:rsidRPr="00B66F8C">
        <w:rPr>
          <w:spacing w:val="-2"/>
        </w:rPr>
        <w:t xml:space="preserve"> </w:t>
      </w:r>
      <w:r w:rsidRPr="00B66F8C">
        <w:t>экспонатов.</w:t>
      </w:r>
    </w:p>
    <w:p w14:paraId="7B0977C9" w14:textId="77777777" w:rsidR="00F520C1" w:rsidRPr="00B66F8C" w:rsidRDefault="00813926" w:rsidP="00B66F8C">
      <w:pPr>
        <w:pStyle w:val="a3"/>
        <w:spacing w:line="276" w:lineRule="auto"/>
        <w:jc w:val="both"/>
      </w:pPr>
      <w:r w:rsidRPr="00B66F8C">
        <w:t>Профиль музейной комнаты – специализация музейного собрания и деятельности</w:t>
      </w:r>
      <w:r w:rsidRPr="00B66F8C">
        <w:rPr>
          <w:spacing w:val="1"/>
        </w:rPr>
        <w:t xml:space="preserve"> </w:t>
      </w:r>
      <w:r w:rsidRPr="00B66F8C">
        <w:t>музейной комнаты, обусловленная ее связью с конкретной профильной дисциплиной,</w:t>
      </w:r>
      <w:r w:rsidRPr="00B66F8C">
        <w:rPr>
          <w:spacing w:val="-57"/>
        </w:rPr>
        <w:t xml:space="preserve"> </w:t>
      </w:r>
      <w:r w:rsidRPr="00B66F8C">
        <w:t>видом</w:t>
      </w:r>
      <w:r w:rsidRPr="00B66F8C">
        <w:rPr>
          <w:spacing w:val="2"/>
        </w:rPr>
        <w:t xml:space="preserve"> </w:t>
      </w:r>
      <w:r w:rsidRPr="00B66F8C">
        <w:t>науки</w:t>
      </w:r>
      <w:r w:rsidRPr="00B66F8C">
        <w:rPr>
          <w:spacing w:val="3"/>
        </w:rPr>
        <w:t xml:space="preserve"> </w:t>
      </w:r>
      <w:r w:rsidRPr="00B66F8C">
        <w:t>или</w:t>
      </w:r>
      <w:r w:rsidRPr="00B66F8C">
        <w:rPr>
          <w:spacing w:val="3"/>
        </w:rPr>
        <w:t xml:space="preserve"> </w:t>
      </w:r>
      <w:r w:rsidRPr="00B66F8C">
        <w:t>искусства.</w:t>
      </w:r>
    </w:p>
    <w:p w14:paraId="35454C70" w14:textId="77777777" w:rsidR="00F520C1" w:rsidRPr="00B66F8C" w:rsidRDefault="00813926" w:rsidP="00B66F8C">
      <w:pPr>
        <w:pStyle w:val="a3"/>
        <w:spacing w:before="157" w:line="276" w:lineRule="auto"/>
        <w:jc w:val="both"/>
      </w:pPr>
      <w:r w:rsidRPr="00B66F8C">
        <w:t>Хранение - один из основных видов деятельности музейной комнаты, предполага</w:t>
      </w:r>
      <w:r w:rsidRPr="00B66F8C">
        <w:t>ющий</w:t>
      </w:r>
      <w:r w:rsidRPr="00B66F8C">
        <w:rPr>
          <w:spacing w:val="-57"/>
        </w:rPr>
        <w:t xml:space="preserve"> </w:t>
      </w:r>
      <w:r w:rsidRPr="00B66F8C">
        <w:t>создание материальных и юридических условий, при которых обеспечивается</w:t>
      </w:r>
      <w:r w:rsidRPr="00B66F8C">
        <w:rPr>
          <w:spacing w:val="1"/>
        </w:rPr>
        <w:t xml:space="preserve"> </w:t>
      </w:r>
      <w:r w:rsidRPr="00B66F8C">
        <w:t>сохранность</w:t>
      </w:r>
      <w:r w:rsidRPr="00B66F8C">
        <w:rPr>
          <w:spacing w:val="-2"/>
        </w:rPr>
        <w:t xml:space="preserve"> </w:t>
      </w:r>
      <w:r w:rsidRPr="00B66F8C">
        <w:t>музейного</w:t>
      </w:r>
      <w:r w:rsidRPr="00B66F8C">
        <w:rPr>
          <w:spacing w:val="5"/>
        </w:rPr>
        <w:t xml:space="preserve"> </w:t>
      </w:r>
      <w:r w:rsidRPr="00B66F8C">
        <w:t>предмета и</w:t>
      </w:r>
      <w:r w:rsidRPr="00B66F8C">
        <w:rPr>
          <w:spacing w:val="-2"/>
        </w:rPr>
        <w:t xml:space="preserve"> </w:t>
      </w:r>
      <w:r w:rsidRPr="00B66F8C">
        <w:t>музейной</w:t>
      </w:r>
      <w:r w:rsidRPr="00B66F8C">
        <w:rPr>
          <w:spacing w:val="2"/>
        </w:rPr>
        <w:t xml:space="preserve"> </w:t>
      </w:r>
      <w:r w:rsidRPr="00B66F8C">
        <w:t>коллекции.</w:t>
      </w:r>
    </w:p>
    <w:p w14:paraId="3E922640" w14:textId="77777777" w:rsidR="00F520C1" w:rsidRPr="00B66F8C" w:rsidRDefault="00813926" w:rsidP="00B66F8C">
      <w:pPr>
        <w:pStyle w:val="a3"/>
        <w:spacing w:line="276" w:lineRule="auto"/>
        <w:jc w:val="both"/>
      </w:pPr>
      <w:r w:rsidRPr="00B66F8C">
        <w:t>Экспонат музейной комнаты – музейный предмет, выставленный на обозрение в</w:t>
      </w:r>
      <w:r w:rsidRPr="00B66F8C">
        <w:rPr>
          <w:spacing w:val="1"/>
        </w:rPr>
        <w:t xml:space="preserve"> </w:t>
      </w:r>
      <w:r w:rsidRPr="00B66F8C">
        <w:t>экспозиции музейной комнаты. Экспозиция – выставленн</w:t>
      </w:r>
      <w:r w:rsidRPr="00B66F8C">
        <w:t>ые на обозрение в определенной</w:t>
      </w:r>
      <w:r w:rsidRPr="00B66F8C">
        <w:rPr>
          <w:spacing w:val="-57"/>
        </w:rPr>
        <w:t xml:space="preserve"> </w:t>
      </w:r>
      <w:r w:rsidRPr="00B66F8C">
        <w:t>системе музейные</w:t>
      </w:r>
      <w:r w:rsidRPr="00B66F8C">
        <w:rPr>
          <w:spacing w:val="1"/>
        </w:rPr>
        <w:t xml:space="preserve"> </w:t>
      </w:r>
      <w:r w:rsidRPr="00B66F8C">
        <w:t>предметы</w:t>
      </w:r>
      <w:r w:rsidRPr="00B66F8C">
        <w:rPr>
          <w:spacing w:val="4"/>
        </w:rPr>
        <w:t xml:space="preserve"> </w:t>
      </w:r>
      <w:r w:rsidRPr="00B66F8C">
        <w:t>(экспонаты).</w:t>
      </w:r>
    </w:p>
    <w:p w14:paraId="07D23C9F" w14:textId="77777777" w:rsidR="00F520C1" w:rsidRPr="00B66F8C" w:rsidRDefault="00813926" w:rsidP="00B66F8C">
      <w:pPr>
        <w:pStyle w:val="1"/>
        <w:numPr>
          <w:ilvl w:val="0"/>
          <w:numId w:val="6"/>
        </w:numPr>
        <w:tabs>
          <w:tab w:val="left" w:pos="364"/>
        </w:tabs>
        <w:spacing w:before="161" w:line="276" w:lineRule="auto"/>
        <w:ind w:left="364" w:hanging="245"/>
        <w:jc w:val="both"/>
      </w:pPr>
      <w:r w:rsidRPr="00B66F8C">
        <w:t>Организация</w:t>
      </w:r>
      <w:r w:rsidRPr="00B66F8C">
        <w:rPr>
          <w:spacing w:val="-7"/>
        </w:rPr>
        <w:t xml:space="preserve"> </w:t>
      </w:r>
      <w:r w:rsidRPr="00B66F8C">
        <w:t>и</w:t>
      </w:r>
      <w:r w:rsidRPr="00B66F8C">
        <w:rPr>
          <w:spacing w:val="-2"/>
        </w:rPr>
        <w:t xml:space="preserve"> </w:t>
      </w:r>
      <w:r w:rsidRPr="00B66F8C">
        <w:t>деятельность школьной</w:t>
      </w:r>
      <w:r w:rsidRPr="00B66F8C">
        <w:rPr>
          <w:spacing w:val="-6"/>
        </w:rPr>
        <w:t xml:space="preserve"> </w:t>
      </w:r>
      <w:r w:rsidRPr="00B66F8C">
        <w:t>музейной</w:t>
      </w:r>
      <w:r w:rsidRPr="00B66F8C">
        <w:rPr>
          <w:spacing w:val="-1"/>
        </w:rPr>
        <w:t xml:space="preserve"> </w:t>
      </w:r>
      <w:r w:rsidRPr="00B66F8C">
        <w:t>комнаты</w:t>
      </w:r>
    </w:p>
    <w:p w14:paraId="276C4B4C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76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Организация музейной комнаты школы является результатом краеведческой,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поисково-исследовательской,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экскурсионной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работы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обучающихся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педагогов.</w:t>
      </w:r>
    </w:p>
    <w:p w14:paraId="00916A8B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52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Учредителем музейной комнаты является школа, в помещении которой она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организована. Учредительным документом музейной комнаты является Приказ о ее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организации,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изданной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директором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Учреждения.</w:t>
      </w:r>
    </w:p>
    <w:p w14:paraId="65B1185B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604"/>
        </w:tabs>
        <w:spacing w:before="157" w:line="276" w:lineRule="auto"/>
        <w:ind w:left="603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Обязательные</w:t>
      </w:r>
      <w:r w:rsidRPr="00B66F8C">
        <w:rPr>
          <w:spacing w:val="-12"/>
          <w:sz w:val="24"/>
          <w:szCs w:val="24"/>
        </w:rPr>
        <w:t xml:space="preserve"> </w:t>
      </w:r>
      <w:r w:rsidRPr="00B66F8C">
        <w:rPr>
          <w:sz w:val="24"/>
          <w:szCs w:val="24"/>
        </w:rPr>
        <w:t>условия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для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создания</w:t>
      </w:r>
      <w:r w:rsidRPr="00B66F8C">
        <w:rPr>
          <w:spacing w:val="-10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музея:</w:t>
      </w:r>
    </w:p>
    <w:p w14:paraId="56004E4C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87"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помещение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оборудование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для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хранения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экспонирования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музейных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предметов;</w:t>
      </w:r>
    </w:p>
    <w:p w14:paraId="019BE89D" w14:textId="7EFB038F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68"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Положение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о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комнате</w:t>
      </w:r>
      <w:r w:rsidR="00B66F8C">
        <w:rPr>
          <w:sz w:val="24"/>
          <w:szCs w:val="24"/>
        </w:rPr>
        <w:t>;</w:t>
      </w:r>
    </w:p>
    <w:p w14:paraId="5537721A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75"/>
        </w:tabs>
        <w:spacing w:line="276" w:lineRule="auto"/>
        <w:ind w:left="37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программа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деятельности,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соответствующая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задачам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образовательного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учреждения.</w:t>
      </w:r>
    </w:p>
    <w:p w14:paraId="4B212996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75"/>
        </w:tabs>
        <w:spacing w:before="186" w:line="276" w:lineRule="auto"/>
        <w:ind w:left="37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музейный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актив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из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числа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обучающихся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педагогов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школы.</w:t>
      </w:r>
    </w:p>
    <w:p w14:paraId="52453223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79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Учет и регистрация музейной комнаты осуществляются в соответствии с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действующими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правилами.</w:t>
      </w:r>
    </w:p>
    <w:p w14:paraId="43A14FF7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58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Направления практической работы музейной комнаты регламентируются планом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работы музейной комнаты школы, утверждаемым директором школы, и действующим в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течение одного</w:t>
      </w:r>
      <w:r w:rsidRPr="00B66F8C">
        <w:rPr>
          <w:spacing w:val="6"/>
          <w:sz w:val="24"/>
          <w:szCs w:val="24"/>
        </w:rPr>
        <w:t xml:space="preserve"> </w:t>
      </w:r>
      <w:r w:rsidRPr="00B66F8C">
        <w:rPr>
          <w:sz w:val="24"/>
          <w:szCs w:val="24"/>
        </w:rPr>
        <w:t>учебного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года.</w:t>
      </w:r>
    </w:p>
    <w:p w14:paraId="1E859C1C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54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Порядок проведения учебно-воспитательных и иных мероприятий с использование</w:t>
      </w:r>
      <w:r w:rsidRPr="00B66F8C">
        <w:rPr>
          <w:sz w:val="24"/>
          <w:szCs w:val="24"/>
        </w:rPr>
        <w:t>м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помещения музейной комнаты, музейных экспозиций, предметов и фондов согласуется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заинтересованными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лицами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с руководством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школы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комнаты.</w:t>
      </w:r>
    </w:p>
    <w:p w14:paraId="06C2AECC" w14:textId="77777777" w:rsidR="00F520C1" w:rsidRPr="00B66F8C" w:rsidRDefault="00813926" w:rsidP="00B66F8C">
      <w:pPr>
        <w:pStyle w:val="1"/>
        <w:numPr>
          <w:ilvl w:val="0"/>
          <w:numId w:val="6"/>
        </w:numPr>
        <w:tabs>
          <w:tab w:val="left" w:pos="422"/>
        </w:tabs>
        <w:spacing w:line="276" w:lineRule="auto"/>
        <w:jc w:val="both"/>
      </w:pPr>
      <w:r w:rsidRPr="00B66F8C">
        <w:t>Цель,</w:t>
      </w:r>
      <w:r w:rsidRPr="00B66F8C">
        <w:rPr>
          <w:spacing w:val="-2"/>
        </w:rPr>
        <w:t xml:space="preserve"> </w:t>
      </w:r>
      <w:r w:rsidRPr="00B66F8C">
        <w:t>задачи,</w:t>
      </w:r>
      <w:r w:rsidRPr="00B66F8C">
        <w:rPr>
          <w:spacing w:val="-2"/>
        </w:rPr>
        <w:t xml:space="preserve"> </w:t>
      </w:r>
      <w:r w:rsidRPr="00B66F8C">
        <w:t>функции</w:t>
      </w:r>
      <w:r w:rsidRPr="00B66F8C">
        <w:rPr>
          <w:spacing w:val="-3"/>
        </w:rPr>
        <w:t xml:space="preserve"> </w:t>
      </w:r>
      <w:r w:rsidRPr="00B66F8C">
        <w:t>и</w:t>
      </w:r>
      <w:r w:rsidRPr="00B66F8C">
        <w:rPr>
          <w:spacing w:val="1"/>
        </w:rPr>
        <w:t xml:space="preserve"> </w:t>
      </w:r>
      <w:r w:rsidRPr="00B66F8C">
        <w:t>основные</w:t>
      </w:r>
      <w:r w:rsidRPr="00B66F8C">
        <w:rPr>
          <w:spacing w:val="-5"/>
        </w:rPr>
        <w:t xml:space="preserve"> </w:t>
      </w:r>
      <w:r w:rsidRPr="00B66F8C">
        <w:t>направления работы</w:t>
      </w:r>
      <w:r w:rsidRPr="00B66F8C">
        <w:rPr>
          <w:spacing w:val="-3"/>
        </w:rPr>
        <w:t xml:space="preserve"> </w:t>
      </w:r>
      <w:r w:rsidRPr="00B66F8C">
        <w:t>музейной</w:t>
      </w:r>
      <w:r w:rsidRPr="00B66F8C">
        <w:rPr>
          <w:spacing w:val="-3"/>
        </w:rPr>
        <w:t xml:space="preserve"> </w:t>
      </w:r>
      <w:r w:rsidRPr="00B66F8C">
        <w:t>комнаты</w:t>
      </w:r>
    </w:p>
    <w:p w14:paraId="75B88CAA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80" w:line="276" w:lineRule="auto"/>
        <w:ind w:left="541" w:hanging="423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Целью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работы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комнаты является:</w:t>
      </w:r>
    </w:p>
    <w:p w14:paraId="43F95DAE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83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воспитание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у</w:t>
      </w:r>
      <w:r w:rsidRPr="00B66F8C">
        <w:rPr>
          <w:spacing w:val="-12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обучающихся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чувства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патриотизма,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гражданственности,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бережного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отношения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к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традициям,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культуре и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истории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своего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других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народов;</w:t>
      </w:r>
    </w:p>
    <w:p w14:paraId="508BA2DE" w14:textId="77777777" w:rsidR="00F520C1" w:rsidRPr="00B66F8C" w:rsidRDefault="00F520C1" w:rsidP="00B66F8C">
      <w:pPr>
        <w:spacing w:line="276" w:lineRule="auto"/>
        <w:jc w:val="both"/>
        <w:rPr>
          <w:sz w:val="24"/>
          <w:szCs w:val="24"/>
        </w:rPr>
        <w:sectPr w:rsidR="00F520C1" w:rsidRPr="00B66F8C">
          <w:pgSz w:w="11910" w:h="16840"/>
          <w:pgMar w:top="1040" w:right="740" w:bottom="280" w:left="1580" w:header="720" w:footer="720" w:gutter="0"/>
          <w:cols w:space="720"/>
        </w:sectPr>
      </w:pPr>
    </w:p>
    <w:p w14:paraId="17F40381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88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lastRenderedPageBreak/>
        <w:t>приобщение детей и подростков к историческому и духовному наследию школы,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родного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края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через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практическое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участие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в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сборе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хранении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документов,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изучении</w:t>
      </w:r>
      <w:r w:rsidRPr="00B66F8C">
        <w:rPr>
          <w:spacing w:val="-58"/>
          <w:sz w:val="24"/>
          <w:szCs w:val="24"/>
        </w:rPr>
        <w:t xml:space="preserve"> </w:t>
      </w:r>
      <w:r w:rsidRPr="00B66F8C">
        <w:rPr>
          <w:sz w:val="24"/>
          <w:szCs w:val="24"/>
        </w:rPr>
        <w:t>памятников.</w:t>
      </w:r>
    </w:p>
    <w:p w14:paraId="07373213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68" w:line="276" w:lineRule="auto"/>
        <w:ind w:left="541" w:hanging="423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Задачами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работы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комнаты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являются:</w:t>
      </w:r>
    </w:p>
    <w:p w14:paraId="6B88BDF2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83"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содействие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в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организации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и проведении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учебно-воспитательного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процесса;</w:t>
      </w:r>
    </w:p>
    <w:p w14:paraId="77EBCBD8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86"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охрана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пропаганда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памятников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истории;</w:t>
      </w:r>
    </w:p>
    <w:p w14:paraId="2BF82311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формирование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фонда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школьной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 комнаты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обеспечение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его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сохранности;</w:t>
      </w:r>
    </w:p>
    <w:p w14:paraId="696617EB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82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осуществление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музейными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средствами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деятельности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по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воспитанию,</w:t>
      </w:r>
      <w:r w:rsidRPr="00B66F8C">
        <w:rPr>
          <w:spacing w:val="-10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обучению,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развитию,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социализации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обучающихся.</w:t>
      </w:r>
    </w:p>
    <w:p w14:paraId="0CB07CEC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54" w:line="276" w:lineRule="auto"/>
        <w:ind w:left="541" w:hanging="423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Основными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функциями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комнаты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являются:</w:t>
      </w:r>
    </w:p>
    <w:p w14:paraId="69B52872" w14:textId="77777777" w:rsidR="00F520C1" w:rsidRPr="00B66F8C" w:rsidRDefault="00813926" w:rsidP="00B66F8C">
      <w:pPr>
        <w:pStyle w:val="a4"/>
        <w:numPr>
          <w:ilvl w:val="0"/>
          <w:numId w:val="3"/>
        </w:numPr>
        <w:tabs>
          <w:tab w:val="left" w:pos="375"/>
        </w:tabs>
        <w:spacing w:before="182" w:line="276" w:lineRule="auto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учет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поступлений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в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школьную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музейную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комнату;</w:t>
      </w:r>
    </w:p>
    <w:p w14:paraId="65DD9EE3" w14:textId="4CD2E847" w:rsidR="00F520C1" w:rsidRPr="00B66F8C" w:rsidRDefault="00813926" w:rsidP="00B66F8C">
      <w:pPr>
        <w:pStyle w:val="a4"/>
        <w:numPr>
          <w:ilvl w:val="0"/>
          <w:numId w:val="3"/>
        </w:numPr>
        <w:tabs>
          <w:tab w:val="left" w:pos="375"/>
        </w:tabs>
        <w:spacing w:before="187" w:line="276" w:lineRule="auto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соблюдение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условий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хранения;</w:t>
      </w:r>
    </w:p>
    <w:p w14:paraId="022565E0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сбор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9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обработка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необходимой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информации</w:t>
      </w:r>
      <w:r w:rsidRPr="00B66F8C">
        <w:rPr>
          <w:spacing w:val="-9"/>
          <w:sz w:val="24"/>
          <w:szCs w:val="24"/>
        </w:rPr>
        <w:t xml:space="preserve"> </w:t>
      </w:r>
      <w:r w:rsidRPr="00B66F8C">
        <w:rPr>
          <w:sz w:val="24"/>
          <w:szCs w:val="24"/>
        </w:rPr>
        <w:t>о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ветеранах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и выпускниках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школы;</w:t>
      </w:r>
    </w:p>
    <w:p w14:paraId="6FC1FC11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70"/>
        </w:tabs>
        <w:spacing w:before="186" w:line="276" w:lineRule="auto"/>
        <w:ind w:firstLine="62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организация культурно-просветительской, методической, информационной и иной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деятельн</w:t>
      </w:r>
      <w:r w:rsidRPr="00B66F8C">
        <w:rPr>
          <w:sz w:val="24"/>
          <w:szCs w:val="24"/>
        </w:rPr>
        <w:t>ости,</w:t>
      </w:r>
      <w:r w:rsidRPr="00B66F8C">
        <w:rPr>
          <w:spacing w:val="3"/>
          <w:sz w:val="24"/>
          <w:szCs w:val="24"/>
        </w:rPr>
        <w:t xml:space="preserve"> </w:t>
      </w:r>
      <w:r w:rsidRPr="00B66F8C">
        <w:rPr>
          <w:sz w:val="24"/>
          <w:szCs w:val="24"/>
        </w:rPr>
        <w:t>разрешенной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законом;</w:t>
      </w:r>
    </w:p>
    <w:p w14:paraId="7FF01322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63"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организация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экскурсионно-лекторской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массовой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работы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для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учащихся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населения;</w:t>
      </w:r>
    </w:p>
    <w:p w14:paraId="381AF2F7" w14:textId="49AE074D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86"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реализация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программы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«</w:t>
      </w:r>
      <w:r w:rsidR="00637FCA">
        <w:rPr>
          <w:sz w:val="24"/>
          <w:szCs w:val="24"/>
        </w:rPr>
        <w:t>Школьный музей</w:t>
      </w:r>
      <w:r w:rsidRPr="00B66F8C">
        <w:rPr>
          <w:sz w:val="24"/>
          <w:szCs w:val="24"/>
        </w:rPr>
        <w:t>».</w:t>
      </w:r>
    </w:p>
    <w:p w14:paraId="7CE7D20E" w14:textId="77777777" w:rsidR="00F520C1" w:rsidRPr="00B66F8C" w:rsidRDefault="00813926" w:rsidP="00B66F8C">
      <w:pPr>
        <w:pStyle w:val="a3"/>
        <w:spacing w:before="179" w:line="276" w:lineRule="auto"/>
        <w:ind w:firstLine="62"/>
        <w:jc w:val="both"/>
      </w:pPr>
      <w:r w:rsidRPr="00B66F8C">
        <w:t>4.5. Поставленные цели и задачи работы школьной музейной комнаты могут быть</w:t>
      </w:r>
      <w:r w:rsidRPr="00B66F8C">
        <w:rPr>
          <w:spacing w:val="-57"/>
        </w:rPr>
        <w:t xml:space="preserve"> </w:t>
      </w:r>
      <w:r w:rsidRPr="00B66F8C">
        <w:t>реализованы</w:t>
      </w:r>
      <w:r w:rsidRPr="00B66F8C">
        <w:rPr>
          <w:spacing w:val="-2"/>
        </w:rPr>
        <w:t xml:space="preserve"> </w:t>
      </w:r>
      <w:r w:rsidRPr="00B66F8C">
        <w:t>в</w:t>
      </w:r>
      <w:r w:rsidRPr="00B66F8C">
        <w:rPr>
          <w:spacing w:val="3"/>
        </w:rPr>
        <w:t xml:space="preserve"> </w:t>
      </w:r>
      <w:r w:rsidRPr="00B66F8C">
        <w:t>следующей</w:t>
      </w:r>
      <w:r w:rsidRPr="00B66F8C">
        <w:rPr>
          <w:spacing w:val="3"/>
        </w:rPr>
        <w:t xml:space="preserve"> </w:t>
      </w:r>
      <w:r w:rsidRPr="00B66F8C">
        <w:t>форме:</w:t>
      </w:r>
    </w:p>
    <w:p w14:paraId="64726B9A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60"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массовая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экскурсионная работа;</w:t>
      </w:r>
    </w:p>
    <w:p w14:paraId="1496F15A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7"/>
        </w:tabs>
        <w:spacing w:before="186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участие в научно – исследовательских и краеведческих конференциях различного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уровня;</w:t>
      </w:r>
    </w:p>
    <w:p w14:paraId="7DB5CD94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7"/>
        </w:tabs>
        <w:spacing w:before="163" w:line="276" w:lineRule="auto"/>
        <w:ind w:left="316" w:hanging="198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учебно-исследовательская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деятельн</w:t>
      </w:r>
      <w:r w:rsidRPr="00B66F8C">
        <w:rPr>
          <w:sz w:val="24"/>
          <w:szCs w:val="24"/>
        </w:rPr>
        <w:t>ость;</w:t>
      </w:r>
    </w:p>
    <w:p w14:paraId="429C9656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87"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проведение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уроков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на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базе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комнаты,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тематических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экскурсий, вечеров.</w:t>
      </w:r>
    </w:p>
    <w:p w14:paraId="0C40268E" w14:textId="77777777" w:rsidR="00F520C1" w:rsidRPr="00B66F8C" w:rsidRDefault="00813926" w:rsidP="00B66F8C">
      <w:pPr>
        <w:pStyle w:val="a4"/>
        <w:numPr>
          <w:ilvl w:val="1"/>
          <w:numId w:val="2"/>
        </w:numPr>
        <w:tabs>
          <w:tab w:val="left" w:pos="542"/>
        </w:tabs>
        <w:spacing w:before="179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Основными направлениями работы музейной комнаты являются: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Военно-историческое,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гражданско-патриотическое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духовно-нравственное.</w:t>
      </w:r>
    </w:p>
    <w:p w14:paraId="71F5CBAA" w14:textId="77777777" w:rsidR="00F520C1" w:rsidRPr="00B66F8C" w:rsidRDefault="00813926" w:rsidP="00B66F8C">
      <w:pPr>
        <w:pStyle w:val="1"/>
        <w:numPr>
          <w:ilvl w:val="0"/>
          <w:numId w:val="6"/>
        </w:numPr>
        <w:tabs>
          <w:tab w:val="left" w:pos="422"/>
        </w:tabs>
        <w:spacing w:line="276" w:lineRule="auto"/>
        <w:jc w:val="both"/>
      </w:pPr>
      <w:r w:rsidRPr="00B66F8C">
        <w:t>Руководство</w:t>
      </w:r>
      <w:r w:rsidRPr="00B66F8C">
        <w:rPr>
          <w:spacing w:val="-2"/>
        </w:rPr>
        <w:t xml:space="preserve"> </w:t>
      </w:r>
      <w:r w:rsidRPr="00B66F8C">
        <w:t>деятельностью</w:t>
      </w:r>
      <w:r w:rsidRPr="00B66F8C">
        <w:rPr>
          <w:spacing w:val="-3"/>
        </w:rPr>
        <w:t xml:space="preserve"> </w:t>
      </w:r>
      <w:r w:rsidRPr="00B66F8C">
        <w:t>музейной</w:t>
      </w:r>
      <w:r w:rsidRPr="00B66F8C">
        <w:rPr>
          <w:spacing w:val="-5"/>
        </w:rPr>
        <w:t xml:space="preserve"> </w:t>
      </w:r>
      <w:r w:rsidRPr="00B66F8C">
        <w:t>комнатой</w:t>
      </w:r>
    </w:p>
    <w:p w14:paraId="7D9331C3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75" w:line="276" w:lineRule="auto"/>
        <w:ind w:left="541" w:hanging="423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Общее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руководство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деятельностью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музея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осуществляет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директор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Школы.</w:t>
      </w:r>
    </w:p>
    <w:p w14:paraId="12E91388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86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Непосредственное руководство практической деятельностью музейной комнаты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осуществляет руководитель музейной комнаты, назначаемый приказом по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образовательному учреждению. Он планирует работу, заботится о формировании и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сохранении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музейного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собрания,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реализует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музейными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средствами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образовательные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иные программы.</w:t>
      </w:r>
    </w:p>
    <w:p w14:paraId="129F0E78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604"/>
        </w:tabs>
        <w:spacing w:before="156" w:line="276" w:lineRule="auto"/>
        <w:ind w:left="603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Текущую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работу</w:t>
      </w:r>
      <w:r w:rsidRPr="00B66F8C">
        <w:rPr>
          <w:spacing w:val="-10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 комнаты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осуществляет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ее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актив.</w:t>
      </w:r>
    </w:p>
    <w:p w14:paraId="7AFABEB3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85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В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целях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организации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работы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комнаты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из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числа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его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активистов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могут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создаваться группы: поисковая, фондовая (по обработке фондов), экскурсионная,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лекторская,</w:t>
      </w:r>
      <w:r w:rsidRPr="00B66F8C">
        <w:rPr>
          <w:spacing w:val="3"/>
          <w:sz w:val="24"/>
          <w:szCs w:val="24"/>
        </w:rPr>
        <w:t xml:space="preserve"> </w:t>
      </w:r>
      <w:r w:rsidRPr="00B66F8C">
        <w:rPr>
          <w:sz w:val="24"/>
          <w:szCs w:val="24"/>
        </w:rPr>
        <w:t>экспозиционная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др.</w:t>
      </w:r>
    </w:p>
    <w:p w14:paraId="0072C035" w14:textId="77777777" w:rsidR="00F520C1" w:rsidRPr="00B66F8C" w:rsidRDefault="00813926" w:rsidP="00B66F8C">
      <w:pPr>
        <w:pStyle w:val="1"/>
        <w:numPr>
          <w:ilvl w:val="0"/>
          <w:numId w:val="6"/>
        </w:numPr>
        <w:tabs>
          <w:tab w:val="left" w:pos="364"/>
        </w:tabs>
        <w:spacing w:line="276" w:lineRule="auto"/>
        <w:ind w:left="364" w:hanging="245"/>
        <w:jc w:val="both"/>
      </w:pPr>
      <w:r w:rsidRPr="00B66F8C">
        <w:lastRenderedPageBreak/>
        <w:t>Актив</w:t>
      </w:r>
      <w:r w:rsidRPr="00B66F8C">
        <w:rPr>
          <w:spacing w:val="-6"/>
        </w:rPr>
        <w:t xml:space="preserve"> </w:t>
      </w:r>
      <w:r w:rsidRPr="00B66F8C">
        <w:t>(совет)</w:t>
      </w:r>
      <w:r w:rsidRPr="00B66F8C">
        <w:rPr>
          <w:spacing w:val="-4"/>
        </w:rPr>
        <w:t xml:space="preserve"> </w:t>
      </w:r>
      <w:r w:rsidRPr="00B66F8C">
        <w:t>музейной</w:t>
      </w:r>
      <w:r w:rsidRPr="00B66F8C">
        <w:rPr>
          <w:spacing w:val="-1"/>
        </w:rPr>
        <w:t xml:space="preserve"> </w:t>
      </w:r>
      <w:r w:rsidRPr="00B66F8C">
        <w:t>комнаты</w:t>
      </w:r>
    </w:p>
    <w:p w14:paraId="5D296B4F" w14:textId="77777777" w:rsidR="00637FCA" w:rsidRPr="00637FCA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80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Актив (совет) музейной комнаты формируется из числа педагогических работников,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учащихся школы, родителей (законных представителей) учащихся и иных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заинтересованных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лиц.</w:t>
      </w:r>
      <w:r w:rsidRPr="00B66F8C">
        <w:rPr>
          <w:spacing w:val="3"/>
          <w:sz w:val="24"/>
          <w:szCs w:val="24"/>
        </w:rPr>
        <w:t xml:space="preserve"> </w:t>
      </w:r>
    </w:p>
    <w:p w14:paraId="4D446960" w14:textId="15482F29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80" w:line="276" w:lineRule="auto"/>
        <w:ind w:firstLine="0"/>
        <w:jc w:val="both"/>
        <w:rPr>
          <w:sz w:val="24"/>
          <w:szCs w:val="24"/>
        </w:rPr>
      </w:pP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Актив</w:t>
      </w:r>
      <w:r w:rsidRPr="00B66F8C">
        <w:rPr>
          <w:spacing w:val="2"/>
          <w:sz w:val="24"/>
          <w:szCs w:val="24"/>
        </w:rPr>
        <w:t xml:space="preserve"> </w:t>
      </w:r>
      <w:r w:rsidRPr="00B66F8C">
        <w:rPr>
          <w:sz w:val="24"/>
          <w:szCs w:val="24"/>
        </w:rPr>
        <w:t>(совет)</w:t>
      </w:r>
      <w:r w:rsidRPr="00B66F8C">
        <w:rPr>
          <w:spacing w:val="3"/>
          <w:sz w:val="24"/>
          <w:szCs w:val="24"/>
        </w:rPr>
        <w:t xml:space="preserve"> </w:t>
      </w:r>
      <w:r w:rsidRPr="00B66F8C">
        <w:rPr>
          <w:sz w:val="24"/>
          <w:szCs w:val="24"/>
        </w:rPr>
        <w:t>принимает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участие:</w:t>
      </w:r>
    </w:p>
    <w:p w14:paraId="548B6396" w14:textId="77777777" w:rsidR="00F520C1" w:rsidRPr="00B66F8C" w:rsidRDefault="00813926" w:rsidP="00B66F8C">
      <w:pPr>
        <w:pStyle w:val="a4"/>
        <w:numPr>
          <w:ilvl w:val="0"/>
          <w:numId w:val="1"/>
        </w:numPr>
        <w:tabs>
          <w:tab w:val="left" w:pos="375"/>
        </w:tabs>
        <w:spacing w:before="159" w:line="276" w:lineRule="auto"/>
        <w:ind w:firstLine="62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в организации и проведении для учащихся ш</w:t>
      </w:r>
      <w:r w:rsidRPr="00B66F8C">
        <w:rPr>
          <w:sz w:val="24"/>
          <w:szCs w:val="24"/>
        </w:rPr>
        <w:t>колы и её гостей мероприятий учебно-</w:t>
      </w:r>
      <w:r w:rsidRPr="00B66F8C">
        <w:rPr>
          <w:spacing w:val="1"/>
          <w:sz w:val="24"/>
          <w:szCs w:val="24"/>
        </w:rPr>
        <w:t xml:space="preserve"> </w:t>
      </w:r>
      <w:r w:rsidRPr="00B66F8C">
        <w:rPr>
          <w:sz w:val="24"/>
          <w:szCs w:val="24"/>
        </w:rPr>
        <w:t>воспитательного и просветительского характера по основным направлениям деятельности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музейной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комнаты;</w:t>
      </w:r>
    </w:p>
    <w:p w14:paraId="02786363" w14:textId="77777777" w:rsidR="00F520C1" w:rsidRPr="00B66F8C" w:rsidRDefault="00813926" w:rsidP="00B66F8C">
      <w:pPr>
        <w:pStyle w:val="a4"/>
        <w:numPr>
          <w:ilvl w:val="0"/>
          <w:numId w:val="1"/>
        </w:numPr>
        <w:tabs>
          <w:tab w:val="left" w:pos="375"/>
        </w:tabs>
        <w:spacing w:before="162" w:line="276" w:lineRule="auto"/>
        <w:ind w:left="37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в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комплектовании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музейных</w:t>
      </w:r>
      <w:r w:rsidRPr="00B66F8C">
        <w:rPr>
          <w:spacing w:val="-8"/>
          <w:sz w:val="24"/>
          <w:szCs w:val="24"/>
        </w:rPr>
        <w:t xml:space="preserve"> </w:t>
      </w:r>
      <w:r w:rsidRPr="00B66F8C">
        <w:rPr>
          <w:sz w:val="24"/>
          <w:szCs w:val="24"/>
        </w:rPr>
        <w:t>фондов;</w:t>
      </w:r>
    </w:p>
    <w:p w14:paraId="5F898409" w14:textId="77777777" w:rsidR="00F520C1" w:rsidRPr="00B66F8C" w:rsidRDefault="00813926" w:rsidP="00B66F8C">
      <w:pPr>
        <w:pStyle w:val="a4"/>
        <w:numPr>
          <w:ilvl w:val="0"/>
          <w:numId w:val="1"/>
        </w:numPr>
        <w:tabs>
          <w:tab w:val="left" w:pos="375"/>
        </w:tabs>
        <w:spacing w:line="276" w:lineRule="auto"/>
        <w:ind w:left="37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в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организации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музейных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экспозиций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выставок;</w:t>
      </w:r>
    </w:p>
    <w:p w14:paraId="399B3A85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before="187"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в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сборе,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оформлении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и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изучении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музейных</w:t>
      </w:r>
      <w:r w:rsidRPr="00B66F8C">
        <w:rPr>
          <w:spacing w:val="-7"/>
          <w:sz w:val="24"/>
          <w:szCs w:val="24"/>
        </w:rPr>
        <w:t xml:space="preserve"> </w:t>
      </w:r>
      <w:r w:rsidRPr="00B66F8C">
        <w:rPr>
          <w:sz w:val="24"/>
          <w:szCs w:val="24"/>
        </w:rPr>
        <w:t>экспонатов;</w:t>
      </w:r>
    </w:p>
    <w:p w14:paraId="1320C45B" w14:textId="77777777" w:rsidR="00F520C1" w:rsidRPr="00B66F8C" w:rsidRDefault="00813926" w:rsidP="00B66F8C">
      <w:pPr>
        <w:pStyle w:val="a4"/>
        <w:numPr>
          <w:ilvl w:val="0"/>
          <w:numId w:val="4"/>
        </w:numPr>
        <w:tabs>
          <w:tab w:val="left" w:pos="313"/>
        </w:tabs>
        <w:spacing w:line="276" w:lineRule="auto"/>
        <w:ind w:left="312" w:hanging="194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в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иных</w:t>
      </w:r>
      <w:r w:rsidRPr="00B66F8C">
        <w:rPr>
          <w:spacing w:val="-6"/>
          <w:sz w:val="24"/>
          <w:szCs w:val="24"/>
        </w:rPr>
        <w:t xml:space="preserve"> </w:t>
      </w:r>
      <w:r w:rsidRPr="00B66F8C">
        <w:rPr>
          <w:sz w:val="24"/>
          <w:szCs w:val="24"/>
        </w:rPr>
        <w:t>видах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работы</w:t>
      </w:r>
      <w:r w:rsidRPr="00B66F8C">
        <w:rPr>
          <w:spacing w:val="-3"/>
          <w:sz w:val="24"/>
          <w:szCs w:val="24"/>
        </w:rPr>
        <w:t xml:space="preserve"> </w:t>
      </w:r>
      <w:r w:rsidRPr="00B66F8C">
        <w:rPr>
          <w:sz w:val="24"/>
          <w:szCs w:val="24"/>
        </w:rPr>
        <w:t>музея, определяемых</w:t>
      </w:r>
      <w:r w:rsidRPr="00B66F8C">
        <w:rPr>
          <w:spacing w:val="-5"/>
          <w:sz w:val="24"/>
          <w:szCs w:val="24"/>
        </w:rPr>
        <w:t xml:space="preserve"> </w:t>
      </w:r>
      <w:r w:rsidRPr="00B66F8C">
        <w:rPr>
          <w:sz w:val="24"/>
          <w:szCs w:val="24"/>
        </w:rPr>
        <w:t>настоящим</w:t>
      </w:r>
      <w:r w:rsidRPr="00B66F8C">
        <w:rPr>
          <w:spacing w:val="-4"/>
          <w:sz w:val="24"/>
          <w:szCs w:val="24"/>
        </w:rPr>
        <w:t xml:space="preserve"> </w:t>
      </w:r>
      <w:r w:rsidRPr="00B66F8C">
        <w:rPr>
          <w:sz w:val="24"/>
          <w:szCs w:val="24"/>
        </w:rPr>
        <w:t>Положением.</w:t>
      </w:r>
    </w:p>
    <w:p w14:paraId="6B1987D6" w14:textId="77777777" w:rsidR="00F520C1" w:rsidRPr="00B66F8C" w:rsidRDefault="00813926" w:rsidP="00B66F8C">
      <w:pPr>
        <w:pStyle w:val="1"/>
        <w:numPr>
          <w:ilvl w:val="0"/>
          <w:numId w:val="6"/>
        </w:numPr>
        <w:tabs>
          <w:tab w:val="left" w:pos="364"/>
        </w:tabs>
        <w:spacing w:before="184" w:line="276" w:lineRule="auto"/>
        <w:ind w:left="364" w:hanging="245"/>
        <w:jc w:val="both"/>
      </w:pPr>
      <w:r w:rsidRPr="00B66F8C">
        <w:t>Реорганизация</w:t>
      </w:r>
      <w:r w:rsidRPr="00B66F8C">
        <w:rPr>
          <w:spacing w:val="-7"/>
        </w:rPr>
        <w:t xml:space="preserve"> </w:t>
      </w:r>
      <w:r w:rsidRPr="00B66F8C">
        <w:t>(ликвидация)</w:t>
      </w:r>
      <w:r w:rsidRPr="00B66F8C">
        <w:rPr>
          <w:spacing w:val="-5"/>
        </w:rPr>
        <w:t xml:space="preserve"> </w:t>
      </w:r>
      <w:r w:rsidRPr="00B66F8C">
        <w:t>музейной</w:t>
      </w:r>
      <w:r w:rsidRPr="00B66F8C">
        <w:rPr>
          <w:spacing w:val="-6"/>
        </w:rPr>
        <w:t xml:space="preserve"> </w:t>
      </w:r>
      <w:r w:rsidRPr="00B66F8C">
        <w:t>комнаты</w:t>
      </w:r>
    </w:p>
    <w:p w14:paraId="4D7D0019" w14:textId="77777777" w:rsidR="00F520C1" w:rsidRPr="00B66F8C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180" w:line="276" w:lineRule="auto"/>
        <w:ind w:firstLine="0"/>
        <w:jc w:val="both"/>
        <w:rPr>
          <w:sz w:val="24"/>
          <w:szCs w:val="24"/>
        </w:rPr>
      </w:pPr>
      <w:r w:rsidRPr="00B66F8C">
        <w:rPr>
          <w:sz w:val="24"/>
          <w:szCs w:val="24"/>
        </w:rPr>
        <w:t>Вопрос о прекращении деятельности школьной музейной комнаты и ее закрытии</w:t>
      </w:r>
      <w:r w:rsidRPr="00B66F8C">
        <w:rPr>
          <w:spacing w:val="-57"/>
          <w:sz w:val="24"/>
          <w:szCs w:val="24"/>
        </w:rPr>
        <w:t xml:space="preserve"> </w:t>
      </w:r>
      <w:r w:rsidRPr="00B66F8C">
        <w:rPr>
          <w:sz w:val="24"/>
          <w:szCs w:val="24"/>
        </w:rPr>
        <w:t>решается советом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школы</w:t>
      </w:r>
      <w:r w:rsidRPr="00B66F8C">
        <w:rPr>
          <w:spacing w:val="-1"/>
          <w:sz w:val="24"/>
          <w:szCs w:val="24"/>
        </w:rPr>
        <w:t xml:space="preserve"> </w:t>
      </w:r>
      <w:r w:rsidRPr="00B66F8C">
        <w:rPr>
          <w:sz w:val="24"/>
          <w:szCs w:val="24"/>
        </w:rPr>
        <w:t>или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педагогическим</w:t>
      </w:r>
      <w:r w:rsidRPr="00B66F8C">
        <w:rPr>
          <w:spacing w:val="-2"/>
          <w:sz w:val="24"/>
          <w:szCs w:val="24"/>
        </w:rPr>
        <w:t xml:space="preserve"> </w:t>
      </w:r>
      <w:r w:rsidRPr="00B66F8C">
        <w:rPr>
          <w:sz w:val="24"/>
          <w:szCs w:val="24"/>
        </w:rPr>
        <w:t>советом.</w:t>
      </w:r>
    </w:p>
    <w:p w14:paraId="327A120B" w14:textId="332F1E0D" w:rsidR="00F520C1" w:rsidRPr="00637FCA" w:rsidRDefault="00813926" w:rsidP="00B66F8C">
      <w:pPr>
        <w:pStyle w:val="a4"/>
        <w:numPr>
          <w:ilvl w:val="1"/>
          <w:numId w:val="6"/>
        </w:numPr>
        <w:tabs>
          <w:tab w:val="left" w:pos="542"/>
        </w:tabs>
        <w:spacing w:before="66" w:line="276" w:lineRule="auto"/>
        <w:ind w:firstLine="0"/>
        <w:jc w:val="both"/>
        <w:rPr>
          <w:sz w:val="24"/>
          <w:szCs w:val="24"/>
        </w:rPr>
      </w:pPr>
      <w:r w:rsidRPr="00637FCA">
        <w:rPr>
          <w:sz w:val="24"/>
          <w:szCs w:val="24"/>
        </w:rPr>
        <w:t>Вопрос о реорганизации (ликвидации) музейной комнаты, а также о судьбе его</w:t>
      </w:r>
      <w:r w:rsidRPr="00637FCA">
        <w:rPr>
          <w:spacing w:val="1"/>
          <w:sz w:val="24"/>
          <w:szCs w:val="24"/>
        </w:rPr>
        <w:t xml:space="preserve"> </w:t>
      </w:r>
      <w:r w:rsidRPr="00637FCA">
        <w:rPr>
          <w:sz w:val="24"/>
          <w:szCs w:val="24"/>
        </w:rPr>
        <w:t>коллекций</w:t>
      </w:r>
      <w:r w:rsidRPr="00637FCA">
        <w:rPr>
          <w:spacing w:val="-7"/>
          <w:sz w:val="24"/>
          <w:szCs w:val="24"/>
        </w:rPr>
        <w:t xml:space="preserve"> </w:t>
      </w:r>
      <w:r w:rsidRPr="00637FCA">
        <w:rPr>
          <w:sz w:val="24"/>
          <w:szCs w:val="24"/>
        </w:rPr>
        <w:t>решается</w:t>
      </w:r>
      <w:r w:rsidRPr="00637FCA">
        <w:rPr>
          <w:spacing w:val="-3"/>
          <w:sz w:val="24"/>
          <w:szCs w:val="24"/>
        </w:rPr>
        <w:t xml:space="preserve"> </w:t>
      </w:r>
      <w:r w:rsidRPr="00637FCA">
        <w:rPr>
          <w:sz w:val="24"/>
          <w:szCs w:val="24"/>
        </w:rPr>
        <w:t>учредителем</w:t>
      </w:r>
      <w:r w:rsidRPr="00637FCA">
        <w:rPr>
          <w:spacing w:val="-2"/>
          <w:sz w:val="24"/>
          <w:szCs w:val="24"/>
        </w:rPr>
        <w:t xml:space="preserve"> </w:t>
      </w:r>
      <w:r w:rsidRPr="00637FCA">
        <w:rPr>
          <w:sz w:val="24"/>
          <w:szCs w:val="24"/>
        </w:rPr>
        <w:t>по</w:t>
      </w:r>
      <w:r w:rsidRPr="00637FCA">
        <w:rPr>
          <w:spacing w:val="-2"/>
          <w:sz w:val="24"/>
          <w:szCs w:val="24"/>
        </w:rPr>
        <w:t xml:space="preserve"> </w:t>
      </w:r>
      <w:r w:rsidRPr="00637FCA">
        <w:rPr>
          <w:sz w:val="24"/>
          <w:szCs w:val="24"/>
        </w:rPr>
        <w:t>согласованию</w:t>
      </w:r>
      <w:r w:rsidRPr="00637FCA">
        <w:rPr>
          <w:spacing w:val="-4"/>
          <w:sz w:val="24"/>
          <w:szCs w:val="24"/>
        </w:rPr>
        <w:t xml:space="preserve"> </w:t>
      </w:r>
      <w:r w:rsidRPr="00637FCA">
        <w:rPr>
          <w:sz w:val="24"/>
          <w:szCs w:val="24"/>
        </w:rPr>
        <w:t>с</w:t>
      </w:r>
      <w:r w:rsidRPr="00637FCA">
        <w:rPr>
          <w:spacing w:val="-4"/>
          <w:sz w:val="24"/>
          <w:szCs w:val="24"/>
        </w:rPr>
        <w:t xml:space="preserve"> </w:t>
      </w:r>
      <w:r w:rsidRPr="00637FCA">
        <w:rPr>
          <w:sz w:val="24"/>
          <w:szCs w:val="24"/>
        </w:rPr>
        <w:t>вышесто</w:t>
      </w:r>
      <w:r w:rsidRPr="00637FCA">
        <w:rPr>
          <w:sz w:val="24"/>
          <w:szCs w:val="24"/>
        </w:rPr>
        <w:t>ящим</w:t>
      </w:r>
      <w:r w:rsidRPr="00637FCA">
        <w:rPr>
          <w:spacing w:val="-10"/>
          <w:sz w:val="24"/>
          <w:szCs w:val="24"/>
        </w:rPr>
        <w:t xml:space="preserve"> </w:t>
      </w:r>
      <w:r w:rsidRPr="00637FCA">
        <w:rPr>
          <w:sz w:val="24"/>
          <w:szCs w:val="24"/>
        </w:rPr>
        <w:t>органом</w:t>
      </w:r>
      <w:r w:rsidRPr="00637FCA">
        <w:rPr>
          <w:spacing w:val="-1"/>
          <w:sz w:val="24"/>
          <w:szCs w:val="24"/>
        </w:rPr>
        <w:t xml:space="preserve"> </w:t>
      </w:r>
      <w:r w:rsidRPr="00637FCA">
        <w:rPr>
          <w:sz w:val="24"/>
          <w:szCs w:val="24"/>
        </w:rPr>
        <w:t>управления</w:t>
      </w:r>
      <w:r w:rsidRPr="00637FCA">
        <w:rPr>
          <w:spacing w:val="-57"/>
          <w:sz w:val="24"/>
          <w:szCs w:val="24"/>
        </w:rPr>
        <w:t xml:space="preserve"> </w:t>
      </w:r>
      <w:r w:rsidRPr="00637FCA">
        <w:rPr>
          <w:sz w:val="24"/>
          <w:szCs w:val="24"/>
        </w:rPr>
        <w:t>образованием.</w:t>
      </w:r>
    </w:p>
    <w:sectPr w:rsidR="00F520C1" w:rsidRPr="00637FC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56AB"/>
    <w:multiLevelType w:val="hybridMultilevel"/>
    <w:tmpl w:val="4D9478FE"/>
    <w:lvl w:ilvl="0" w:tplc="390A9056">
      <w:numFmt w:val="bullet"/>
      <w:lvlText w:val=""/>
      <w:lvlJc w:val="left"/>
      <w:pPr>
        <w:ind w:left="119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4AD940">
      <w:numFmt w:val="bullet"/>
      <w:lvlText w:val="•"/>
      <w:lvlJc w:val="left"/>
      <w:pPr>
        <w:ind w:left="1066" w:hanging="193"/>
      </w:pPr>
      <w:rPr>
        <w:rFonts w:hint="default"/>
        <w:lang w:val="ru-RU" w:eastAsia="en-US" w:bidi="ar-SA"/>
      </w:rPr>
    </w:lvl>
    <w:lvl w:ilvl="2" w:tplc="F8D2525C">
      <w:numFmt w:val="bullet"/>
      <w:lvlText w:val="•"/>
      <w:lvlJc w:val="left"/>
      <w:pPr>
        <w:ind w:left="2012" w:hanging="193"/>
      </w:pPr>
      <w:rPr>
        <w:rFonts w:hint="default"/>
        <w:lang w:val="ru-RU" w:eastAsia="en-US" w:bidi="ar-SA"/>
      </w:rPr>
    </w:lvl>
    <w:lvl w:ilvl="3" w:tplc="04DE2FA8">
      <w:numFmt w:val="bullet"/>
      <w:lvlText w:val="•"/>
      <w:lvlJc w:val="left"/>
      <w:pPr>
        <w:ind w:left="2959" w:hanging="193"/>
      </w:pPr>
      <w:rPr>
        <w:rFonts w:hint="default"/>
        <w:lang w:val="ru-RU" w:eastAsia="en-US" w:bidi="ar-SA"/>
      </w:rPr>
    </w:lvl>
    <w:lvl w:ilvl="4" w:tplc="9BE63B80">
      <w:numFmt w:val="bullet"/>
      <w:lvlText w:val="•"/>
      <w:lvlJc w:val="left"/>
      <w:pPr>
        <w:ind w:left="3905" w:hanging="193"/>
      </w:pPr>
      <w:rPr>
        <w:rFonts w:hint="default"/>
        <w:lang w:val="ru-RU" w:eastAsia="en-US" w:bidi="ar-SA"/>
      </w:rPr>
    </w:lvl>
    <w:lvl w:ilvl="5" w:tplc="FFE8208E">
      <w:numFmt w:val="bullet"/>
      <w:lvlText w:val="•"/>
      <w:lvlJc w:val="left"/>
      <w:pPr>
        <w:ind w:left="4852" w:hanging="193"/>
      </w:pPr>
      <w:rPr>
        <w:rFonts w:hint="default"/>
        <w:lang w:val="ru-RU" w:eastAsia="en-US" w:bidi="ar-SA"/>
      </w:rPr>
    </w:lvl>
    <w:lvl w:ilvl="6" w:tplc="2A8CA1F2">
      <w:numFmt w:val="bullet"/>
      <w:lvlText w:val="•"/>
      <w:lvlJc w:val="left"/>
      <w:pPr>
        <w:ind w:left="5798" w:hanging="193"/>
      </w:pPr>
      <w:rPr>
        <w:rFonts w:hint="default"/>
        <w:lang w:val="ru-RU" w:eastAsia="en-US" w:bidi="ar-SA"/>
      </w:rPr>
    </w:lvl>
    <w:lvl w:ilvl="7" w:tplc="35BCEB96">
      <w:numFmt w:val="bullet"/>
      <w:lvlText w:val="•"/>
      <w:lvlJc w:val="left"/>
      <w:pPr>
        <w:ind w:left="6744" w:hanging="193"/>
      </w:pPr>
      <w:rPr>
        <w:rFonts w:hint="default"/>
        <w:lang w:val="ru-RU" w:eastAsia="en-US" w:bidi="ar-SA"/>
      </w:rPr>
    </w:lvl>
    <w:lvl w:ilvl="8" w:tplc="91E46314">
      <w:numFmt w:val="bullet"/>
      <w:lvlText w:val="•"/>
      <w:lvlJc w:val="left"/>
      <w:pPr>
        <w:ind w:left="7691" w:hanging="193"/>
      </w:pPr>
      <w:rPr>
        <w:rFonts w:hint="default"/>
        <w:lang w:val="ru-RU" w:eastAsia="en-US" w:bidi="ar-SA"/>
      </w:rPr>
    </w:lvl>
  </w:abstractNum>
  <w:abstractNum w:abstractNumId="1" w15:restartNumberingAfterBreak="0">
    <w:nsid w:val="2D067C44"/>
    <w:multiLevelType w:val="hybridMultilevel"/>
    <w:tmpl w:val="FC90DF22"/>
    <w:lvl w:ilvl="0" w:tplc="AB4A9FB4">
      <w:numFmt w:val="bullet"/>
      <w:lvlText w:val=""/>
      <w:lvlJc w:val="left"/>
      <w:pPr>
        <w:ind w:left="374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763B48">
      <w:numFmt w:val="bullet"/>
      <w:lvlText w:val="•"/>
      <w:lvlJc w:val="left"/>
      <w:pPr>
        <w:ind w:left="1300" w:hanging="193"/>
      </w:pPr>
      <w:rPr>
        <w:rFonts w:hint="default"/>
        <w:lang w:val="ru-RU" w:eastAsia="en-US" w:bidi="ar-SA"/>
      </w:rPr>
    </w:lvl>
    <w:lvl w:ilvl="2" w:tplc="A8D227F0">
      <w:numFmt w:val="bullet"/>
      <w:lvlText w:val="•"/>
      <w:lvlJc w:val="left"/>
      <w:pPr>
        <w:ind w:left="2220" w:hanging="193"/>
      </w:pPr>
      <w:rPr>
        <w:rFonts w:hint="default"/>
        <w:lang w:val="ru-RU" w:eastAsia="en-US" w:bidi="ar-SA"/>
      </w:rPr>
    </w:lvl>
    <w:lvl w:ilvl="3" w:tplc="6F4E848C">
      <w:numFmt w:val="bullet"/>
      <w:lvlText w:val="•"/>
      <w:lvlJc w:val="left"/>
      <w:pPr>
        <w:ind w:left="3141" w:hanging="193"/>
      </w:pPr>
      <w:rPr>
        <w:rFonts w:hint="default"/>
        <w:lang w:val="ru-RU" w:eastAsia="en-US" w:bidi="ar-SA"/>
      </w:rPr>
    </w:lvl>
    <w:lvl w:ilvl="4" w:tplc="86142CF2">
      <w:numFmt w:val="bullet"/>
      <w:lvlText w:val="•"/>
      <w:lvlJc w:val="left"/>
      <w:pPr>
        <w:ind w:left="4061" w:hanging="193"/>
      </w:pPr>
      <w:rPr>
        <w:rFonts w:hint="default"/>
        <w:lang w:val="ru-RU" w:eastAsia="en-US" w:bidi="ar-SA"/>
      </w:rPr>
    </w:lvl>
    <w:lvl w:ilvl="5" w:tplc="C19059AC">
      <w:numFmt w:val="bullet"/>
      <w:lvlText w:val="•"/>
      <w:lvlJc w:val="left"/>
      <w:pPr>
        <w:ind w:left="4982" w:hanging="193"/>
      </w:pPr>
      <w:rPr>
        <w:rFonts w:hint="default"/>
        <w:lang w:val="ru-RU" w:eastAsia="en-US" w:bidi="ar-SA"/>
      </w:rPr>
    </w:lvl>
    <w:lvl w:ilvl="6" w:tplc="B4C21BD8">
      <w:numFmt w:val="bullet"/>
      <w:lvlText w:val="•"/>
      <w:lvlJc w:val="left"/>
      <w:pPr>
        <w:ind w:left="5902" w:hanging="193"/>
      </w:pPr>
      <w:rPr>
        <w:rFonts w:hint="default"/>
        <w:lang w:val="ru-RU" w:eastAsia="en-US" w:bidi="ar-SA"/>
      </w:rPr>
    </w:lvl>
    <w:lvl w:ilvl="7" w:tplc="994A441C">
      <w:numFmt w:val="bullet"/>
      <w:lvlText w:val="•"/>
      <w:lvlJc w:val="left"/>
      <w:pPr>
        <w:ind w:left="6822" w:hanging="193"/>
      </w:pPr>
      <w:rPr>
        <w:rFonts w:hint="default"/>
        <w:lang w:val="ru-RU" w:eastAsia="en-US" w:bidi="ar-SA"/>
      </w:rPr>
    </w:lvl>
    <w:lvl w:ilvl="8" w:tplc="4948A00A">
      <w:numFmt w:val="bullet"/>
      <w:lvlText w:val="•"/>
      <w:lvlJc w:val="left"/>
      <w:pPr>
        <w:ind w:left="7743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2E4B1E66"/>
    <w:multiLevelType w:val="hybridMultilevel"/>
    <w:tmpl w:val="DDA2497E"/>
    <w:lvl w:ilvl="0" w:tplc="CCCE79F4">
      <w:numFmt w:val="bullet"/>
      <w:lvlText w:val=""/>
      <w:lvlJc w:val="left"/>
      <w:pPr>
        <w:ind w:left="119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400FFA">
      <w:numFmt w:val="bullet"/>
      <w:lvlText w:val="•"/>
      <w:lvlJc w:val="left"/>
      <w:pPr>
        <w:ind w:left="1066" w:hanging="193"/>
      </w:pPr>
      <w:rPr>
        <w:rFonts w:hint="default"/>
        <w:lang w:val="ru-RU" w:eastAsia="en-US" w:bidi="ar-SA"/>
      </w:rPr>
    </w:lvl>
    <w:lvl w:ilvl="2" w:tplc="3B08FAD6">
      <w:numFmt w:val="bullet"/>
      <w:lvlText w:val="•"/>
      <w:lvlJc w:val="left"/>
      <w:pPr>
        <w:ind w:left="2012" w:hanging="193"/>
      </w:pPr>
      <w:rPr>
        <w:rFonts w:hint="default"/>
        <w:lang w:val="ru-RU" w:eastAsia="en-US" w:bidi="ar-SA"/>
      </w:rPr>
    </w:lvl>
    <w:lvl w:ilvl="3" w:tplc="968CF77C">
      <w:numFmt w:val="bullet"/>
      <w:lvlText w:val="•"/>
      <w:lvlJc w:val="left"/>
      <w:pPr>
        <w:ind w:left="2959" w:hanging="193"/>
      </w:pPr>
      <w:rPr>
        <w:rFonts w:hint="default"/>
        <w:lang w:val="ru-RU" w:eastAsia="en-US" w:bidi="ar-SA"/>
      </w:rPr>
    </w:lvl>
    <w:lvl w:ilvl="4" w:tplc="F11E91EE">
      <w:numFmt w:val="bullet"/>
      <w:lvlText w:val="•"/>
      <w:lvlJc w:val="left"/>
      <w:pPr>
        <w:ind w:left="3905" w:hanging="193"/>
      </w:pPr>
      <w:rPr>
        <w:rFonts w:hint="default"/>
        <w:lang w:val="ru-RU" w:eastAsia="en-US" w:bidi="ar-SA"/>
      </w:rPr>
    </w:lvl>
    <w:lvl w:ilvl="5" w:tplc="F6084222">
      <w:numFmt w:val="bullet"/>
      <w:lvlText w:val="•"/>
      <w:lvlJc w:val="left"/>
      <w:pPr>
        <w:ind w:left="4852" w:hanging="193"/>
      </w:pPr>
      <w:rPr>
        <w:rFonts w:hint="default"/>
        <w:lang w:val="ru-RU" w:eastAsia="en-US" w:bidi="ar-SA"/>
      </w:rPr>
    </w:lvl>
    <w:lvl w:ilvl="6" w:tplc="620E0DBA">
      <w:numFmt w:val="bullet"/>
      <w:lvlText w:val="•"/>
      <w:lvlJc w:val="left"/>
      <w:pPr>
        <w:ind w:left="5798" w:hanging="193"/>
      </w:pPr>
      <w:rPr>
        <w:rFonts w:hint="default"/>
        <w:lang w:val="ru-RU" w:eastAsia="en-US" w:bidi="ar-SA"/>
      </w:rPr>
    </w:lvl>
    <w:lvl w:ilvl="7" w:tplc="04B28060">
      <w:numFmt w:val="bullet"/>
      <w:lvlText w:val="•"/>
      <w:lvlJc w:val="left"/>
      <w:pPr>
        <w:ind w:left="6744" w:hanging="193"/>
      </w:pPr>
      <w:rPr>
        <w:rFonts w:hint="default"/>
        <w:lang w:val="ru-RU" w:eastAsia="en-US" w:bidi="ar-SA"/>
      </w:rPr>
    </w:lvl>
    <w:lvl w:ilvl="8" w:tplc="72AA7F10">
      <w:numFmt w:val="bullet"/>
      <w:lvlText w:val="•"/>
      <w:lvlJc w:val="left"/>
      <w:pPr>
        <w:ind w:left="7691" w:hanging="193"/>
      </w:pPr>
      <w:rPr>
        <w:rFonts w:hint="default"/>
        <w:lang w:val="ru-RU" w:eastAsia="en-US" w:bidi="ar-SA"/>
      </w:rPr>
    </w:lvl>
  </w:abstractNum>
  <w:abstractNum w:abstractNumId="3" w15:restartNumberingAfterBreak="0">
    <w:nsid w:val="305C728F"/>
    <w:multiLevelType w:val="multilevel"/>
    <w:tmpl w:val="6C7C3E82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7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3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47F669C9"/>
    <w:multiLevelType w:val="hybridMultilevel"/>
    <w:tmpl w:val="29CCD0E2"/>
    <w:lvl w:ilvl="0" w:tplc="01CAF452">
      <w:numFmt w:val="bullet"/>
      <w:lvlText w:val=""/>
      <w:lvlJc w:val="left"/>
      <w:pPr>
        <w:ind w:left="119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84A9B2">
      <w:numFmt w:val="bullet"/>
      <w:lvlText w:val="•"/>
      <w:lvlJc w:val="left"/>
      <w:pPr>
        <w:ind w:left="1066" w:hanging="193"/>
      </w:pPr>
      <w:rPr>
        <w:rFonts w:hint="default"/>
        <w:lang w:val="ru-RU" w:eastAsia="en-US" w:bidi="ar-SA"/>
      </w:rPr>
    </w:lvl>
    <w:lvl w:ilvl="2" w:tplc="AB7417EC">
      <w:numFmt w:val="bullet"/>
      <w:lvlText w:val="•"/>
      <w:lvlJc w:val="left"/>
      <w:pPr>
        <w:ind w:left="2012" w:hanging="193"/>
      </w:pPr>
      <w:rPr>
        <w:rFonts w:hint="default"/>
        <w:lang w:val="ru-RU" w:eastAsia="en-US" w:bidi="ar-SA"/>
      </w:rPr>
    </w:lvl>
    <w:lvl w:ilvl="3" w:tplc="0AAA7BA6">
      <w:numFmt w:val="bullet"/>
      <w:lvlText w:val="•"/>
      <w:lvlJc w:val="left"/>
      <w:pPr>
        <w:ind w:left="2959" w:hanging="193"/>
      </w:pPr>
      <w:rPr>
        <w:rFonts w:hint="default"/>
        <w:lang w:val="ru-RU" w:eastAsia="en-US" w:bidi="ar-SA"/>
      </w:rPr>
    </w:lvl>
    <w:lvl w:ilvl="4" w:tplc="1624E1E0">
      <w:numFmt w:val="bullet"/>
      <w:lvlText w:val="•"/>
      <w:lvlJc w:val="left"/>
      <w:pPr>
        <w:ind w:left="3905" w:hanging="193"/>
      </w:pPr>
      <w:rPr>
        <w:rFonts w:hint="default"/>
        <w:lang w:val="ru-RU" w:eastAsia="en-US" w:bidi="ar-SA"/>
      </w:rPr>
    </w:lvl>
    <w:lvl w:ilvl="5" w:tplc="045A54D0">
      <w:numFmt w:val="bullet"/>
      <w:lvlText w:val="•"/>
      <w:lvlJc w:val="left"/>
      <w:pPr>
        <w:ind w:left="4852" w:hanging="193"/>
      </w:pPr>
      <w:rPr>
        <w:rFonts w:hint="default"/>
        <w:lang w:val="ru-RU" w:eastAsia="en-US" w:bidi="ar-SA"/>
      </w:rPr>
    </w:lvl>
    <w:lvl w:ilvl="6" w:tplc="016285F8">
      <w:numFmt w:val="bullet"/>
      <w:lvlText w:val="•"/>
      <w:lvlJc w:val="left"/>
      <w:pPr>
        <w:ind w:left="5798" w:hanging="193"/>
      </w:pPr>
      <w:rPr>
        <w:rFonts w:hint="default"/>
        <w:lang w:val="ru-RU" w:eastAsia="en-US" w:bidi="ar-SA"/>
      </w:rPr>
    </w:lvl>
    <w:lvl w:ilvl="7" w:tplc="FC9C93AC">
      <w:numFmt w:val="bullet"/>
      <w:lvlText w:val="•"/>
      <w:lvlJc w:val="left"/>
      <w:pPr>
        <w:ind w:left="6744" w:hanging="193"/>
      </w:pPr>
      <w:rPr>
        <w:rFonts w:hint="default"/>
        <w:lang w:val="ru-RU" w:eastAsia="en-US" w:bidi="ar-SA"/>
      </w:rPr>
    </w:lvl>
    <w:lvl w:ilvl="8" w:tplc="9078E136">
      <w:numFmt w:val="bullet"/>
      <w:lvlText w:val="•"/>
      <w:lvlJc w:val="left"/>
      <w:pPr>
        <w:ind w:left="7691" w:hanging="193"/>
      </w:pPr>
      <w:rPr>
        <w:rFonts w:hint="default"/>
        <w:lang w:val="ru-RU" w:eastAsia="en-US" w:bidi="ar-SA"/>
      </w:rPr>
    </w:lvl>
  </w:abstractNum>
  <w:abstractNum w:abstractNumId="5" w15:restartNumberingAfterBreak="0">
    <w:nsid w:val="72A14A3E"/>
    <w:multiLevelType w:val="multilevel"/>
    <w:tmpl w:val="E77AE9D8"/>
    <w:lvl w:ilvl="0">
      <w:start w:val="4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C1"/>
    <w:rsid w:val="00637FCA"/>
    <w:rsid w:val="00813926"/>
    <w:rsid w:val="00B66F8C"/>
    <w:rsid w:val="00F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EA4E"/>
  <w15:docId w15:val="{1CBF355F-C45A-4B54-9956-DD6DE36C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2"/>
      <w:ind w:left="36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3"/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1"/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Сергеевна</dc:creator>
  <cp:lastModifiedBy>Пользователь</cp:lastModifiedBy>
  <cp:revision>3</cp:revision>
  <dcterms:created xsi:type="dcterms:W3CDTF">2024-10-18T09:43:00Z</dcterms:created>
  <dcterms:modified xsi:type="dcterms:W3CDTF">2024-10-18T09:44:00Z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2024-10-18T00:00:00Z</vt:filetime>
  </property>
</Properties>
</file>